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79C73ECE"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4135C6">
        <w:rPr>
          <w:rFonts w:ascii="Calibri" w:hAnsi="Calibri"/>
          <w:b/>
          <w:bCs/>
          <w:lang w:val="en-GB"/>
        </w:rPr>
        <w:t>6</w:t>
      </w:r>
      <w:r w:rsidR="004135C6" w:rsidRPr="004135C6">
        <w:rPr>
          <w:rFonts w:ascii="Calibri" w:hAnsi="Calibri"/>
          <w:b/>
          <w:bCs/>
          <w:vertAlign w:val="superscript"/>
          <w:lang w:val="en-GB"/>
        </w:rPr>
        <w:t>th</w:t>
      </w:r>
      <w:r w:rsidR="004135C6">
        <w:rPr>
          <w:rFonts w:ascii="Calibri" w:hAnsi="Calibri"/>
          <w:b/>
          <w:bCs/>
          <w:lang w:val="en-GB"/>
        </w:rPr>
        <w:t xml:space="preserve"> Sunday of Easter, May 17,</w:t>
      </w:r>
      <w:r w:rsidRPr="00AB6EC1">
        <w:rPr>
          <w:rFonts w:ascii="Calibri" w:hAnsi="Calibri"/>
          <w:b/>
          <w:bCs/>
          <w:lang w:val="en-GB"/>
        </w:rPr>
        <w:t xml:space="preserve"> 2020</w:t>
      </w:r>
    </w:p>
    <w:p w14:paraId="185E0C39" w14:textId="4E798EA4" w:rsidR="009737CB" w:rsidRPr="00AB6EC1" w:rsidRDefault="008C2ABA" w:rsidP="00893046">
      <w:pPr>
        <w:tabs>
          <w:tab w:val="left" w:pos="-720"/>
        </w:tabs>
        <w:spacing w:after="60"/>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59264" behindDoc="0" locked="0" layoutInCell="1" allowOverlap="1" wp14:anchorId="0E36A2F4" wp14:editId="16686593">
            <wp:simplePos x="0" y="0"/>
            <wp:positionH relativeFrom="column">
              <wp:posOffset>1114425</wp:posOffset>
            </wp:positionH>
            <wp:positionV relativeFrom="paragraph">
              <wp:posOffset>435683</wp:posOffset>
            </wp:positionV>
            <wp:extent cx="4169664" cy="3127248"/>
            <wp:effectExtent l="0" t="0" r="2540" b="0"/>
            <wp:wrapTopAndBottom/>
            <wp:docPr id="4" name="Picture 4" descr="A body of water surrounded by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n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169664" cy="3127248"/>
                    </a:xfrm>
                    <a:prstGeom prst="rect">
                      <a:avLst/>
                    </a:prstGeom>
                  </pic:spPr>
                </pic:pic>
              </a:graphicData>
            </a:graphic>
            <wp14:sizeRelH relativeFrom="margin">
              <wp14:pctWidth>0</wp14:pctWidth>
            </wp14:sizeRelH>
            <wp14:sizeRelV relativeFrom="margin">
              <wp14:pctHeight>0</wp14:pctHeight>
            </wp14:sizeRelV>
          </wp:anchor>
        </w:drawing>
      </w:r>
      <w:r w:rsidR="00FC46CE"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874B05">
        <w:rPr>
          <w:rFonts w:ascii="Calibri" w:hAnsi="Calibri" w:cs="Calibri"/>
          <w:iCs/>
          <w:sz w:val="22"/>
          <w:szCs w:val="22"/>
        </w:rPr>
        <w:t xml:space="preserve">John 14:15-21 </w:t>
      </w:r>
      <w:r w:rsidR="004A1165" w:rsidRPr="00AB6EC1">
        <w:rPr>
          <w:rFonts w:ascii="Calibri" w:hAnsi="Calibri" w:cs="Calibri"/>
          <w:iCs/>
          <w:sz w:val="22"/>
          <w:szCs w:val="22"/>
        </w:rPr>
        <w:t>NRSV</w:t>
      </w:r>
      <w:r w:rsidR="004A1165" w:rsidRPr="00874B05">
        <w:rPr>
          <w:rFonts w:asciiTheme="minorHAnsi" w:hAnsiTheme="minorHAnsi" w:cstheme="minorHAnsi"/>
          <w:iCs/>
          <w:sz w:val="22"/>
          <w:szCs w:val="22"/>
        </w:rPr>
        <w:t xml:space="preserve"> </w:t>
      </w:r>
      <w:hyperlink r:id="rId5" w:history="1">
        <w:r w:rsidR="00874B05" w:rsidRPr="00874B05">
          <w:rPr>
            <w:rStyle w:val="Hyperlink"/>
            <w:rFonts w:asciiTheme="minorHAnsi" w:hAnsiTheme="minorHAnsi" w:cstheme="minorHAnsi"/>
            <w:sz w:val="22"/>
            <w:szCs w:val="22"/>
          </w:rPr>
          <w:t>https://www.biblegateway.com/passage/?search=John+14%3A15-21&amp;version=NRSV</w:t>
        </w:r>
      </w:hyperlink>
      <w:r w:rsidR="00874B05">
        <w:t xml:space="preserve"> </w:t>
      </w:r>
    </w:p>
    <w:p w14:paraId="25330933" w14:textId="19AE4AD5" w:rsidR="00116D5A" w:rsidRPr="00AB6EC1" w:rsidRDefault="00116D5A" w:rsidP="00893046">
      <w:pPr>
        <w:tabs>
          <w:tab w:val="left" w:pos="-720"/>
        </w:tabs>
        <w:spacing w:after="60"/>
        <w:rPr>
          <w:rFonts w:asciiTheme="minorHAnsi" w:hAnsiTheme="minorHAnsi" w:cstheme="minorHAnsi"/>
          <w:i/>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00372E54">
        <w:rPr>
          <w:rFonts w:asciiTheme="minorHAnsi" w:hAnsiTheme="minorHAnsi" w:cstheme="minorHAnsi"/>
          <w:b/>
          <w:bCs/>
          <w:i/>
          <w:sz w:val="22"/>
          <w:szCs w:val="22"/>
        </w:rPr>
        <w:t xml:space="preserve"> </w:t>
      </w:r>
      <w:r w:rsidR="00875E24">
        <w:rPr>
          <w:rFonts w:asciiTheme="minorHAnsi" w:hAnsiTheme="minorHAnsi" w:cstheme="minorHAnsi"/>
          <w:i/>
          <w:sz w:val="22"/>
          <w:szCs w:val="22"/>
        </w:rPr>
        <w:t>Where</w:t>
      </w:r>
      <w:r w:rsidR="0095605A">
        <w:rPr>
          <w:rFonts w:asciiTheme="minorHAnsi" w:hAnsiTheme="minorHAnsi" w:cstheme="minorHAnsi"/>
          <w:i/>
          <w:sz w:val="22"/>
          <w:szCs w:val="22"/>
        </w:rPr>
        <w:t xml:space="preserve"> have you experienced the Spirit in your life</w:t>
      </w:r>
      <w:r w:rsidR="00914FEE" w:rsidRPr="00AB6EC1">
        <w:rPr>
          <w:rFonts w:asciiTheme="minorHAnsi" w:hAnsiTheme="minorHAnsi" w:cstheme="minorHAnsi"/>
          <w:i/>
          <w:sz w:val="22"/>
          <w:szCs w:val="22"/>
        </w:rPr>
        <w:t>?</w:t>
      </w:r>
    </w:p>
    <w:p w14:paraId="14B5CD4F" w14:textId="1B99AEFE"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1D9203ED" w14:textId="67C730C3" w:rsidR="00116D5A" w:rsidRDefault="00807710" w:rsidP="00893046">
      <w:pPr>
        <w:tabs>
          <w:tab w:val="left" w:pos="-720"/>
        </w:tabs>
        <w:spacing w:after="60"/>
        <w:rPr>
          <w:rFonts w:ascii="Calibri" w:hAnsi="Calibri" w:cs="Calibri"/>
          <w:iCs/>
          <w:sz w:val="22"/>
          <w:szCs w:val="22"/>
        </w:rPr>
      </w:pPr>
      <w:r>
        <w:rPr>
          <w:rFonts w:ascii="Calibri" w:hAnsi="Calibri" w:cs="Calibri"/>
          <w:iCs/>
          <w:sz w:val="22"/>
          <w:szCs w:val="22"/>
        </w:rPr>
        <w:t>“</w:t>
      </w:r>
      <w:r w:rsidRPr="00807710">
        <w:rPr>
          <w:rFonts w:ascii="Calibri" w:hAnsi="Calibri" w:cs="Calibri"/>
          <w:iCs/>
          <w:sz w:val="22"/>
          <w:szCs w:val="22"/>
        </w:rPr>
        <w:t>And I will ask the Father, and he will give you another Advocate, to be with you forever.</w:t>
      </w:r>
      <w:r>
        <w:rPr>
          <w:rFonts w:ascii="Calibri" w:hAnsi="Calibri" w:cs="Calibri"/>
          <w:iCs/>
          <w:sz w:val="22"/>
          <w:szCs w:val="22"/>
        </w:rPr>
        <w:t xml:space="preserve">” Jesus’ promise to his disciples is his promise to us. Wherever we find ourselves, God is with us. The Spirit of God is in us and around us. The </w:t>
      </w:r>
      <w:r w:rsidR="000820BB">
        <w:rPr>
          <w:rFonts w:ascii="Calibri" w:hAnsi="Calibri" w:cs="Calibri"/>
          <w:iCs/>
          <w:sz w:val="22"/>
          <w:szCs w:val="22"/>
        </w:rPr>
        <w:t xml:space="preserve">Greek </w:t>
      </w:r>
      <w:r>
        <w:rPr>
          <w:rFonts w:ascii="Calibri" w:hAnsi="Calibri" w:cs="Calibri"/>
          <w:iCs/>
          <w:sz w:val="22"/>
          <w:szCs w:val="22"/>
        </w:rPr>
        <w:t>word</w:t>
      </w:r>
      <w:r w:rsidR="000820BB">
        <w:rPr>
          <w:rFonts w:ascii="Calibri" w:hAnsi="Calibri" w:cs="Calibri"/>
          <w:iCs/>
          <w:sz w:val="22"/>
          <w:szCs w:val="22"/>
        </w:rPr>
        <w:t xml:space="preserve"> Paraclete that is translated </w:t>
      </w:r>
      <w:r w:rsidR="008618F9">
        <w:rPr>
          <w:rFonts w:ascii="Calibri" w:hAnsi="Calibri" w:cs="Calibri"/>
          <w:iCs/>
          <w:sz w:val="22"/>
          <w:szCs w:val="22"/>
        </w:rPr>
        <w:t>A</w:t>
      </w:r>
      <w:r w:rsidR="000820BB">
        <w:rPr>
          <w:rFonts w:ascii="Calibri" w:hAnsi="Calibri" w:cs="Calibri"/>
          <w:iCs/>
          <w:sz w:val="22"/>
          <w:szCs w:val="22"/>
        </w:rPr>
        <w:t xml:space="preserve">dvocate is so much more. Jesus sent the Spirit to </w:t>
      </w:r>
      <w:r w:rsidRPr="00807710">
        <w:rPr>
          <w:rFonts w:ascii="Calibri" w:hAnsi="Calibri" w:cs="Calibri"/>
          <w:iCs/>
          <w:sz w:val="22"/>
          <w:szCs w:val="22"/>
        </w:rPr>
        <w:t xml:space="preserve">advocate, counsel, comfort, help, mediate </w:t>
      </w:r>
      <w:r w:rsidR="008618F9">
        <w:rPr>
          <w:rFonts w:ascii="Calibri" w:hAnsi="Calibri" w:cs="Calibri"/>
          <w:iCs/>
          <w:sz w:val="22"/>
          <w:szCs w:val="22"/>
        </w:rPr>
        <w:t xml:space="preserve">and </w:t>
      </w:r>
      <w:r w:rsidR="000820BB">
        <w:rPr>
          <w:rFonts w:ascii="Calibri" w:hAnsi="Calibri" w:cs="Calibri"/>
          <w:iCs/>
          <w:sz w:val="22"/>
          <w:szCs w:val="22"/>
        </w:rPr>
        <w:t xml:space="preserve">even </w:t>
      </w:r>
      <w:r w:rsidRPr="00807710">
        <w:rPr>
          <w:rFonts w:ascii="Calibri" w:hAnsi="Calibri" w:cs="Calibri"/>
          <w:iCs/>
          <w:sz w:val="22"/>
          <w:szCs w:val="22"/>
        </w:rPr>
        <w:t>broker</w:t>
      </w:r>
      <w:r w:rsidR="000820BB">
        <w:rPr>
          <w:rFonts w:ascii="Calibri" w:hAnsi="Calibri" w:cs="Calibri"/>
          <w:iCs/>
          <w:sz w:val="22"/>
          <w:szCs w:val="22"/>
        </w:rPr>
        <w:t xml:space="preserve"> for us. Again, and again I find myself in awe of the ways the Spirit works in my life. Our relationship with Anishnabeg Outreach (AO) is one of those places where I experienced the Spirit</w:t>
      </w:r>
      <w:r w:rsidR="004E1D2B">
        <w:rPr>
          <w:rFonts w:ascii="Calibri" w:hAnsi="Calibri" w:cs="Calibri"/>
          <w:iCs/>
          <w:sz w:val="22"/>
          <w:szCs w:val="22"/>
        </w:rPr>
        <w:t xml:space="preserve"> at work in the world</w:t>
      </w:r>
      <w:r w:rsidR="000820BB">
        <w:rPr>
          <w:rFonts w:ascii="Calibri" w:hAnsi="Calibri" w:cs="Calibri"/>
          <w:iCs/>
          <w:sz w:val="22"/>
          <w:szCs w:val="22"/>
        </w:rPr>
        <w:t xml:space="preserve">. </w:t>
      </w:r>
      <w:r w:rsidR="004E1D2B">
        <w:rPr>
          <w:rFonts w:ascii="Calibri" w:hAnsi="Calibri" w:cs="Calibri"/>
          <w:iCs/>
          <w:sz w:val="22"/>
          <w:szCs w:val="22"/>
        </w:rPr>
        <w:t>After</w:t>
      </w:r>
      <w:r w:rsidR="008618F9">
        <w:rPr>
          <w:rFonts w:ascii="Calibri" w:hAnsi="Calibri" w:cs="Calibri"/>
          <w:iCs/>
          <w:sz w:val="22"/>
          <w:szCs w:val="22"/>
        </w:rPr>
        <w:t xml:space="preserve"> searching</w:t>
      </w:r>
      <w:r w:rsidR="000820BB">
        <w:rPr>
          <w:rFonts w:ascii="Calibri" w:hAnsi="Calibri" w:cs="Calibri"/>
          <w:iCs/>
          <w:sz w:val="22"/>
          <w:szCs w:val="22"/>
        </w:rPr>
        <w:t xml:space="preserve"> </w:t>
      </w:r>
      <w:r w:rsidR="004E1D2B">
        <w:rPr>
          <w:rFonts w:ascii="Calibri" w:hAnsi="Calibri" w:cs="Calibri"/>
          <w:iCs/>
          <w:sz w:val="22"/>
          <w:szCs w:val="22"/>
        </w:rPr>
        <w:t>with</w:t>
      </w:r>
      <w:r w:rsidR="000820BB">
        <w:rPr>
          <w:rFonts w:ascii="Calibri" w:hAnsi="Calibri" w:cs="Calibri"/>
          <w:iCs/>
          <w:sz w:val="22"/>
          <w:szCs w:val="22"/>
        </w:rPr>
        <w:t xml:space="preserve"> a First Nation’s Community to partner with</w:t>
      </w:r>
      <w:r w:rsidR="004E1D2B">
        <w:rPr>
          <w:rFonts w:ascii="Calibri" w:hAnsi="Calibri" w:cs="Calibri"/>
          <w:iCs/>
          <w:sz w:val="22"/>
          <w:szCs w:val="22"/>
        </w:rPr>
        <w:t xml:space="preserve"> for more than a year</w:t>
      </w:r>
      <w:r w:rsidR="000820BB">
        <w:rPr>
          <w:rFonts w:ascii="Calibri" w:hAnsi="Calibri" w:cs="Calibri"/>
          <w:iCs/>
          <w:sz w:val="22"/>
          <w:szCs w:val="22"/>
        </w:rPr>
        <w:t xml:space="preserve">, I </w:t>
      </w:r>
      <w:r w:rsidR="004E1D2B">
        <w:rPr>
          <w:rFonts w:ascii="Calibri" w:hAnsi="Calibri" w:cs="Calibri"/>
          <w:iCs/>
          <w:sz w:val="22"/>
          <w:szCs w:val="22"/>
        </w:rPr>
        <w:t xml:space="preserve">took part in a farm </w:t>
      </w:r>
      <w:r w:rsidR="000820BB">
        <w:rPr>
          <w:rFonts w:ascii="Calibri" w:hAnsi="Calibri" w:cs="Calibri"/>
          <w:iCs/>
          <w:sz w:val="22"/>
          <w:szCs w:val="22"/>
        </w:rPr>
        <w:t xml:space="preserve">blessing. </w:t>
      </w:r>
      <w:r w:rsidR="004E1D2B">
        <w:rPr>
          <w:rFonts w:ascii="Calibri" w:hAnsi="Calibri" w:cs="Calibri"/>
          <w:iCs/>
          <w:sz w:val="22"/>
          <w:szCs w:val="22"/>
        </w:rPr>
        <w:t>Approaching the</w:t>
      </w:r>
      <w:r w:rsidR="000820BB">
        <w:rPr>
          <w:rFonts w:ascii="Calibri" w:hAnsi="Calibri" w:cs="Calibri"/>
          <w:iCs/>
          <w:sz w:val="22"/>
          <w:szCs w:val="22"/>
        </w:rPr>
        <w:t xml:space="preserve"> First Nation’s elder</w:t>
      </w:r>
      <w:r w:rsidR="004E1D2B">
        <w:rPr>
          <w:rFonts w:ascii="Calibri" w:hAnsi="Calibri" w:cs="Calibri"/>
          <w:iCs/>
          <w:sz w:val="22"/>
          <w:szCs w:val="22"/>
        </w:rPr>
        <w:t xml:space="preserve"> who also shared in the event, I asked who we might connect with. He </w:t>
      </w:r>
      <w:r w:rsidR="008618F9">
        <w:rPr>
          <w:rFonts w:ascii="Calibri" w:hAnsi="Calibri" w:cs="Calibri"/>
          <w:iCs/>
          <w:sz w:val="22"/>
          <w:szCs w:val="22"/>
        </w:rPr>
        <w:t>sent</w:t>
      </w:r>
      <w:r w:rsidR="000820BB">
        <w:rPr>
          <w:rFonts w:ascii="Calibri" w:hAnsi="Calibri" w:cs="Calibri"/>
          <w:iCs/>
          <w:sz w:val="22"/>
          <w:szCs w:val="22"/>
        </w:rPr>
        <w:t xml:space="preserve"> me to speak with Stephen</w:t>
      </w:r>
      <w:r w:rsidR="004E1D2B">
        <w:rPr>
          <w:rFonts w:ascii="Calibri" w:hAnsi="Calibri" w:cs="Calibri"/>
          <w:iCs/>
          <w:sz w:val="22"/>
          <w:szCs w:val="22"/>
        </w:rPr>
        <w:t xml:space="preserve"> Jackson</w:t>
      </w:r>
      <w:r w:rsidR="000820BB">
        <w:rPr>
          <w:rFonts w:ascii="Calibri" w:hAnsi="Calibri" w:cs="Calibri"/>
          <w:iCs/>
          <w:sz w:val="22"/>
          <w:szCs w:val="22"/>
        </w:rPr>
        <w:t xml:space="preserve">. </w:t>
      </w:r>
      <w:r w:rsidR="004E1D2B">
        <w:rPr>
          <w:rFonts w:ascii="Calibri" w:hAnsi="Calibri" w:cs="Calibri"/>
          <w:iCs/>
          <w:sz w:val="22"/>
          <w:szCs w:val="22"/>
        </w:rPr>
        <w:t xml:space="preserve">Soon after we </w:t>
      </w:r>
      <w:proofErr w:type="gramStart"/>
      <w:r w:rsidR="004E1D2B">
        <w:rPr>
          <w:rFonts w:ascii="Calibri" w:hAnsi="Calibri" w:cs="Calibri"/>
          <w:iCs/>
          <w:sz w:val="22"/>
          <w:szCs w:val="22"/>
        </w:rPr>
        <w:t>entered into</w:t>
      </w:r>
      <w:proofErr w:type="gramEnd"/>
      <w:r w:rsidR="004E1D2B">
        <w:rPr>
          <w:rFonts w:ascii="Calibri" w:hAnsi="Calibri" w:cs="Calibri"/>
          <w:iCs/>
          <w:sz w:val="22"/>
          <w:szCs w:val="22"/>
        </w:rPr>
        <w:t xml:space="preserve"> a partnership</w:t>
      </w:r>
      <w:r w:rsidR="000820BB">
        <w:rPr>
          <w:rFonts w:ascii="Calibri" w:hAnsi="Calibri" w:cs="Calibri"/>
          <w:iCs/>
          <w:sz w:val="22"/>
          <w:szCs w:val="22"/>
        </w:rPr>
        <w:t>. Most recently with the help of the Rockwood Community</w:t>
      </w:r>
      <w:r w:rsidR="004E1D2B">
        <w:rPr>
          <w:rFonts w:ascii="Calibri" w:hAnsi="Calibri" w:cs="Calibri"/>
          <w:iCs/>
          <w:sz w:val="22"/>
          <w:szCs w:val="22"/>
        </w:rPr>
        <w:t>,</w:t>
      </w:r>
      <w:r w:rsidR="000820BB">
        <w:rPr>
          <w:rFonts w:ascii="Calibri" w:hAnsi="Calibri" w:cs="Calibri"/>
          <w:iCs/>
          <w:sz w:val="22"/>
          <w:szCs w:val="22"/>
        </w:rPr>
        <w:t xml:space="preserve"> our churches of Rockwood and Stone have collected over 123 bikes, </w:t>
      </w:r>
      <w:proofErr w:type="gramStart"/>
      <w:r w:rsidR="000820BB">
        <w:rPr>
          <w:rFonts w:ascii="Calibri" w:hAnsi="Calibri" w:cs="Calibri"/>
          <w:iCs/>
          <w:sz w:val="22"/>
          <w:szCs w:val="22"/>
        </w:rPr>
        <w:t>trikes</w:t>
      </w:r>
      <w:proofErr w:type="gramEnd"/>
      <w:r w:rsidR="000820BB">
        <w:rPr>
          <w:rFonts w:ascii="Calibri" w:hAnsi="Calibri" w:cs="Calibri"/>
          <w:iCs/>
          <w:sz w:val="22"/>
          <w:szCs w:val="22"/>
        </w:rPr>
        <w:t xml:space="preserve"> and other ride on toys, </w:t>
      </w:r>
      <w:r w:rsidR="008618F9">
        <w:rPr>
          <w:rFonts w:ascii="Calibri" w:hAnsi="Calibri" w:cs="Calibri"/>
          <w:iCs/>
          <w:sz w:val="22"/>
          <w:szCs w:val="22"/>
        </w:rPr>
        <w:t xml:space="preserve">as well as </w:t>
      </w:r>
      <w:r w:rsidR="000820BB">
        <w:rPr>
          <w:rFonts w:ascii="Calibri" w:hAnsi="Calibri" w:cs="Calibri"/>
          <w:iCs/>
          <w:sz w:val="22"/>
          <w:szCs w:val="22"/>
        </w:rPr>
        <w:t xml:space="preserve">helmets and </w:t>
      </w:r>
      <w:r w:rsidR="008618F9">
        <w:rPr>
          <w:rFonts w:ascii="Calibri" w:hAnsi="Calibri" w:cs="Calibri"/>
          <w:iCs/>
          <w:sz w:val="22"/>
          <w:szCs w:val="22"/>
        </w:rPr>
        <w:t xml:space="preserve">over 250 </w:t>
      </w:r>
      <w:r w:rsidR="000820BB">
        <w:rPr>
          <w:rFonts w:ascii="Calibri" w:hAnsi="Calibri" w:cs="Calibri"/>
          <w:iCs/>
          <w:sz w:val="22"/>
          <w:szCs w:val="22"/>
        </w:rPr>
        <w:t>masks for AO</w:t>
      </w:r>
      <w:r w:rsidR="008618F9">
        <w:rPr>
          <w:rFonts w:ascii="Calibri" w:hAnsi="Calibri" w:cs="Calibri"/>
          <w:iCs/>
          <w:sz w:val="22"/>
          <w:szCs w:val="22"/>
        </w:rPr>
        <w:t xml:space="preserve">. We continue to gather Canadian Tire Money to help </w:t>
      </w:r>
      <w:r w:rsidR="004E1D2B">
        <w:rPr>
          <w:rFonts w:ascii="Calibri" w:hAnsi="Calibri" w:cs="Calibri"/>
          <w:iCs/>
          <w:sz w:val="22"/>
          <w:szCs w:val="22"/>
        </w:rPr>
        <w:t>them</w:t>
      </w:r>
      <w:r w:rsidR="008618F9">
        <w:rPr>
          <w:rFonts w:ascii="Calibri" w:hAnsi="Calibri" w:cs="Calibri"/>
          <w:iCs/>
          <w:sz w:val="22"/>
          <w:szCs w:val="22"/>
        </w:rPr>
        <w:t xml:space="preserve"> buy more helmets. Through AO we </w:t>
      </w:r>
      <w:proofErr w:type="gramStart"/>
      <w:r w:rsidR="008618F9">
        <w:rPr>
          <w:rFonts w:ascii="Calibri" w:hAnsi="Calibri" w:cs="Calibri"/>
          <w:iCs/>
          <w:sz w:val="22"/>
          <w:szCs w:val="22"/>
        </w:rPr>
        <w:t>are able to</w:t>
      </w:r>
      <w:proofErr w:type="gramEnd"/>
      <w:r w:rsidR="008618F9">
        <w:rPr>
          <w:rFonts w:ascii="Calibri" w:hAnsi="Calibri" w:cs="Calibri"/>
          <w:iCs/>
          <w:sz w:val="22"/>
          <w:szCs w:val="22"/>
        </w:rPr>
        <w:t xml:space="preserve"> </w:t>
      </w:r>
      <w:r w:rsidR="004E1D2B">
        <w:rPr>
          <w:rFonts w:ascii="Calibri" w:hAnsi="Calibri" w:cs="Calibri"/>
          <w:iCs/>
          <w:sz w:val="22"/>
          <w:szCs w:val="22"/>
        </w:rPr>
        <w:t>offer support</w:t>
      </w:r>
      <w:r w:rsidR="008618F9">
        <w:rPr>
          <w:rFonts w:ascii="Calibri" w:hAnsi="Calibri" w:cs="Calibri"/>
          <w:iCs/>
          <w:sz w:val="22"/>
          <w:szCs w:val="22"/>
        </w:rPr>
        <w:t xml:space="preserve"> and grow in our understanding of the challenges our First Nations brothers and sisters’ experience. I have included Stephen’s newsletter if you would like to know more about their work. May we continue to be guided by the Spirit to love others as Jesus loves us.</w:t>
      </w:r>
    </w:p>
    <w:p w14:paraId="54C54EAB" w14:textId="21BA64FE" w:rsidR="008618F9" w:rsidRDefault="008618F9" w:rsidP="00893046">
      <w:pPr>
        <w:tabs>
          <w:tab w:val="left" w:pos="-720"/>
        </w:tabs>
        <w:spacing w:after="60"/>
        <w:rPr>
          <w:rFonts w:ascii="Calibri" w:hAnsi="Calibri" w:cs="Calibri"/>
          <w:iCs/>
          <w:sz w:val="22"/>
          <w:szCs w:val="22"/>
        </w:rPr>
      </w:pPr>
      <w:r>
        <w:rPr>
          <w:rFonts w:ascii="Calibri" w:hAnsi="Calibri" w:cs="Calibri"/>
          <w:i/>
          <w:sz w:val="22"/>
          <w:szCs w:val="22"/>
        </w:rPr>
        <w:pict w14:anchorId="6FA1800D">
          <v:rect id="_x0000_i1029" style="width:0;height:1.5pt" o:hralign="center" o:hrstd="t" o:hr="t" fillcolor="#a0a0a0" stroked="f"/>
        </w:pict>
      </w:r>
    </w:p>
    <w:p w14:paraId="44BF3981" w14:textId="77777777"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770DF130" w14:textId="49D7211A" w:rsidR="0004297A" w:rsidRPr="00AB6EC1" w:rsidRDefault="00807710" w:rsidP="0004297A">
      <w:pPr>
        <w:tabs>
          <w:tab w:val="left" w:pos="-720"/>
        </w:tabs>
        <w:spacing w:after="60"/>
        <w:jc w:val="center"/>
        <w:rPr>
          <w:rFonts w:ascii="Calibri" w:hAnsi="Calibri" w:cs="Calibri"/>
          <w:i/>
          <w:sz w:val="22"/>
          <w:szCs w:val="22"/>
        </w:rPr>
      </w:pPr>
      <w:r>
        <w:rPr>
          <w:rFonts w:ascii="Calibri" w:hAnsi="Calibri" w:cs="Calibri"/>
          <w:i/>
          <w:sz w:val="22"/>
          <w:szCs w:val="22"/>
        </w:rPr>
        <w:pict w14:anchorId="09ACEB9A">
          <v:rect id="_x0000_i1028" style="width:0;height:1.5pt" o:hralign="center" o:hrstd="t" o:hr="t" fillcolor="#a0a0a0" stroked="f"/>
        </w:pict>
      </w:r>
    </w:p>
    <w:p w14:paraId="72828871" w14:textId="2EE396C5" w:rsidR="00297B25" w:rsidRPr="00807710" w:rsidRDefault="00807710" w:rsidP="00803249">
      <w:pPr>
        <w:pStyle w:val="NormalWeb"/>
        <w:spacing w:before="0" w:beforeAutospacing="0" w:after="60" w:afterAutospacing="0"/>
        <w:rPr>
          <w:i/>
          <w:iCs/>
        </w:rPr>
      </w:pPr>
      <w:r w:rsidRPr="00807710">
        <w:rPr>
          <w:b/>
          <w:bCs/>
          <w:i/>
          <w:iCs/>
        </w:rPr>
        <w:lastRenderedPageBreak/>
        <w:t>Sympathy</w:t>
      </w:r>
      <w:r>
        <w:rPr>
          <w:i/>
          <w:iCs/>
        </w:rPr>
        <w:t xml:space="preserve"> – Please keep John Kearns and Bev Johnston in your thoughts and prayers as they mourn the death of John’s brother Jim. </w:t>
      </w:r>
      <w:hyperlink r:id="rId6" w:history="1">
        <w:r>
          <w:rPr>
            <w:rStyle w:val="Hyperlink"/>
          </w:rPr>
          <w:t>https://lfpress.remembering.ca/obituary/jim-kearns-1079187484</w:t>
        </w:r>
      </w:hyperlink>
    </w:p>
    <w:p w14:paraId="2E44571C" w14:textId="29A62E6F" w:rsidR="00297B25" w:rsidRPr="00AB6EC1" w:rsidRDefault="008C2ABA" w:rsidP="00893046">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5" style="width:0;height:1.5pt" o:hralign="center" o:hrstd="t" o:hr="t" fillcolor="#a0a0a0" stroked="f"/>
        </w:pict>
      </w:r>
    </w:p>
    <w:p w14:paraId="3B25C00F" w14:textId="71E903C6" w:rsidR="00803249" w:rsidRPr="00AB6EC1" w:rsidRDefault="003824E3" w:rsidP="003824E3">
      <w:pPr>
        <w:tabs>
          <w:tab w:val="left" w:pos="-720"/>
        </w:tabs>
        <w:spacing w:after="60"/>
        <w:rPr>
          <w:rFonts w:ascii="Calibri" w:hAnsi="Calibri" w:cs="Calibri"/>
          <w:i/>
          <w:sz w:val="22"/>
          <w:szCs w:val="22"/>
        </w:rPr>
      </w:pPr>
      <w:r>
        <w:rPr>
          <w:rFonts w:ascii="Calibri" w:hAnsi="Calibri" w:cs="Calibri"/>
          <w:b/>
          <w:bCs/>
          <w:i/>
          <w:sz w:val="22"/>
          <w:szCs w:val="22"/>
        </w:rPr>
        <w:t>Zoom</w:t>
      </w:r>
      <w:r w:rsidR="00803249" w:rsidRPr="00AB6EC1">
        <w:rPr>
          <w:rFonts w:ascii="Calibri" w:hAnsi="Calibri" w:cs="Calibri"/>
          <w:b/>
          <w:bCs/>
          <w:i/>
          <w:sz w:val="22"/>
          <w:szCs w:val="22"/>
        </w:rPr>
        <w:t xml:space="preserve"> Worship </w:t>
      </w:r>
      <w:r>
        <w:rPr>
          <w:rFonts w:ascii="Calibri" w:hAnsi="Calibri" w:cs="Calibri"/>
          <w:b/>
          <w:bCs/>
          <w:i/>
          <w:sz w:val="22"/>
          <w:szCs w:val="22"/>
        </w:rPr>
        <w:t>–</w:t>
      </w:r>
      <w:r w:rsidR="00803249" w:rsidRPr="00AB6EC1">
        <w:rPr>
          <w:rFonts w:ascii="Calibri" w:hAnsi="Calibri" w:cs="Calibri"/>
          <w:b/>
          <w:bCs/>
          <w:i/>
          <w:sz w:val="22"/>
          <w:szCs w:val="22"/>
        </w:rPr>
        <w:t xml:space="preserve"> </w:t>
      </w:r>
      <w:r>
        <w:rPr>
          <w:rFonts w:ascii="Calibri" w:hAnsi="Calibri" w:cs="Calibri"/>
          <w:i/>
          <w:sz w:val="22"/>
          <w:szCs w:val="22"/>
        </w:rPr>
        <w:t xml:space="preserve">Thanks to everyone who </w:t>
      </w:r>
      <w:r w:rsidR="00807710">
        <w:rPr>
          <w:rFonts w:ascii="Calibri" w:hAnsi="Calibri" w:cs="Calibri"/>
          <w:i/>
          <w:sz w:val="22"/>
          <w:szCs w:val="22"/>
        </w:rPr>
        <w:t>persevered and was able to join worship and all those who tried to join us. Zoom is changing to be more secure so you will need to update before May 31. Zoom will guide you. There will be a new link in the bulletin for next Sunday</w:t>
      </w:r>
      <w:r w:rsidR="00803249" w:rsidRPr="00AB6EC1">
        <w:rPr>
          <w:rFonts w:ascii="Calibri" w:hAnsi="Calibri" w:cs="Calibri"/>
          <w:i/>
          <w:sz w:val="22"/>
          <w:szCs w:val="22"/>
        </w:rPr>
        <w:t>.</w:t>
      </w:r>
      <w:r w:rsidR="008C2ABA">
        <w:rPr>
          <w:rFonts w:ascii="Calibri" w:hAnsi="Calibri" w:cs="Calibri"/>
          <w:i/>
          <w:sz w:val="22"/>
          <w:szCs w:val="22"/>
        </w:rPr>
        <w:pict w14:anchorId="3245C343">
          <v:rect id="_x0000_i1026" style="width:0;height:1.5pt" o:hralign="center" o:hrstd="t" o:hr="t" fillcolor="#a0a0a0" stroked="f"/>
        </w:pict>
      </w:r>
    </w:p>
    <w:p w14:paraId="774FA89D" w14:textId="28620B70" w:rsidR="00803249" w:rsidRPr="008C2ABA" w:rsidRDefault="00D96D11" w:rsidP="00803249">
      <w:pPr>
        <w:tabs>
          <w:tab w:val="left" w:pos="-720"/>
        </w:tabs>
        <w:spacing w:after="60"/>
        <w:rPr>
          <w:rFonts w:ascii="Calibri" w:hAnsi="Calibri"/>
          <w:i/>
          <w:iCs/>
          <w:sz w:val="22"/>
          <w:szCs w:val="22"/>
          <w:lang w:val="en-GB"/>
        </w:rPr>
      </w:pPr>
      <w:r w:rsidRPr="00AB6EC1">
        <w:rPr>
          <w:rFonts w:ascii="Calibri" w:hAnsi="Calibri"/>
          <w:i/>
          <w:iCs/>
          <w:sz w:val="22"/>
          <w:szCs w:val="22"/>
          <w:lang w:val="en-GB"/>
        </w:rPr>
        <w:t xml:space="preserve">A gift of belonging to a church is that the practice of </w:t>
      </w:r>
      <w:proofErr w:type="gramStart"/>
      <w:r w:rsidRPr="00AB6EC1">
        <w:rPr>
          <w:rFonts w:ascii="Calibri" w:hAnsi="Calibri"/>
          <w:i/>
          <w:iCs/>
          <w:sz w:val="22"/>
          <w:szCs w:val="22"/>
          <w:lang w:val="en-GB"/>
        </w:rPr>
        <w:t>gathering together</w:t>
      </w:r>
      <w:proofErr w:type="gramEnd"/>
      <w:r w:rsidRPr="00AB6EC1">
        <w:rPr>
          <w:rFonts w:ascii="Calibri" w:hAnsi="Calibri"/>
          <w:i/>
          <w:iCs/>
          <w:sz w:val="22"/>
          <w:szCs w:val="22"/>
          <w:lang w:val="en-GB"/>
        </w:rPr>
        <w:t xml:space="preserve">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8C2ABA"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820BB"/>
    <w:rsid w:val="00116D5A"/>
    <w:rsid w:val="0017186B"/>
    <w:rsid w:val="00297B25"/>
    <w:rsid w:val="003660B8"/>
    <w:rsid w:val="00372E54"/>
    <w:rsid w:val="003824E3"/>
    <w:rsid w:val="003A060D"/>
    <w:rsid w:val="004135C6"/>
    <w:rsid w:val="004905B8"/>
    <w:rsid w:val="004918D5"/>
    <w:rsid w:val="004A1165"/>
    <w:rsid w:val="004E1D2B"/>
    <w:rsid w:val="006130D5"/>
    <w:rsid w:val="0064733F"/>
    <w:rsid w:val="006C31BA"/>
    <w:rsid w:val="00803249"/>
    <w:rsid w:val="00807710"/>
    <w:rsid w:val="008514C1"/>
    <w:rsid w:val="008618F9"/>
    <w:rsid w:val="00874B05"/>
    <w:rsid w:val="00875E24"/>
    <w:rsid w:val="00893046"/>
    <w:rsid w:val="008C2ABA"/>
    <w:rsid w:val="008C790C"/>
    <w:rsid w:val="00914FEE"/>
    <w:rsid w:val="0095549C"/>
    <w:rsid w:val="0095605A"/>
    <w:rsid w:val="009737CB"/>
    <w:rsid w:val="009D3FFA"/>
    <w:rsid w:val="00A35BA6"/>
    <w:rsid w:val="00AB6EC1"/>
    <w:rsid w:val="00BA2DE9"/>
    <w:rsid w:val="00BD5928"/>
    <w:rsid w:val="00C41EA5"/>
    <w:rsid w:val="00D4280D"/>
    <w:rsid w:val="00D96D11"/>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fpress.remembering.ca/obituary/jim-kearns-1079187484" TargetMode="External"/><Relationship Id="rId5" Type="http://schemas.openxmlformats.org/officeDocument/2006/relationships/hyperlink" Target="https://www.biblegateway.com/passage/?search=John+14%3A15-21&amp;version=NRSV"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Pages>
  <Words>506</Words>
  <Characters>2887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2020-05-17T16:52:00Z</dcterms:created>
  <dcterms:modified xsi:type="dcterms:W3CDTF">2020-05-17T20:04:00Z</dcterms:modified>
</cp:coreProperties>
</file>