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12B0C702" w:rsidR="00116D5A" w:rsidRPr="00806F05" w:rsidRDefault="00116D5A" w:rsidP="00893046">
      <w:pPr>
        <w:tabs>
          <w:tab w:val="left" w:pos="-720"/>
        </w:tabs>
        <w:spacing w:after="60"/>
        <w:jc w:val="center"/>
        <w:rPr>
          <w:rFonts w:ascii="Calibri" w:hAnsi="Calibri" w:cs="Calibri"/>
          <w:lang w:val="en-GB"/>
        </w:rPr>
      </w:pPr>
      <w:r w:rsidRPr="00806F05">
        <w:rPr>
          <w:rFonts w:ascii="Calibri" w:hAnsi="Calibri" w:cs="Calibri"/>
          <w:b/>
          <w:bCs/>
          <w:lang w:val="en-GB"/>
        </w:rPr>
        <w:t xml:space="preserve">Contemplation and Conversation: </w:t>
      </w:r>
      <w:r w:rsidR="005006C6" w:rsidRPr="00806F05">
        <w:rPr>
          <w:rFonts w:ascii="Calibri" w:hAnsi="Calibri" w:cs="Calibri"/>
          <w:b/>
          <w:bCs/>
          <w:lang w:val="en-GB"/>
        </w:rPr>
        <w:t>2</w:t>
      </w:r>
      <w:r w:rsidR="005006C6" w:rsidRPr="00806F05">
        <w:rPr>
          <w:rFonts w:ascii="Calibri" w:hAnsi="Calibri" w:cs="Calibri"/>
          <w:b/>
          <w:bCs/>
          <w:vertAlign w:val="superscript"/>
          <w:lang w:val="en-GB"/>
        </w:rPr>
        <w:t>nd</w:t>
      </w:r>
      <w:r w:rsidR="005006C6" w:rsidRPr="00806F05">
        <w:rPr>
          <w:rFonts w:ascii="Calibri" w:hAnsi="Calibri" w:cs="Calibri"/>
          <w:b/>
          <w:bCs/>
          <w:lang w:val="en-GB"/>
        </w:rPr>
        <w:t xml:space="preserve"> </w:t>
      </w:r>
      <w:r w:rsidR="00EA5B6D" w:rsidRPr="00806F05">
        <w:rPr>
          <w:rFonts w:ascii="Calibri" w:hAnsi="Calibri" w:cs="Calibri"/>
          <w:b/>
          <w:bCs/>
          <w:lang w:val="en-GB"/>
        </w:rPr>
        <w:t>Sunday</w:t>
      </w:r>
      <w:r w:rsidR="00896481" w:rsidRPr="00806F05">
        <w:rPr>
          <w:rFonts w:ascii="Calibri" w:hAnsi="Calibri" w:cs="Calibri"/>
          <w:b/>
          <w:bCs/>
          <w:lang w:val="en-GB"/>
        </w:rPr>
        <w:t xml:space="preserve"> </w:t>
      </w:r>
      <w:r w:rsidR="005006C6" w:rsidRPr="00806F05">
        <w:rPr>
          <w:rFonts w:ascii="Calibri" w:hAnsi="Calibri" w:cs="Calibri"/>
          <w:b/>
          <w:bCs/>
          <w:lang w:val="en-GB"/>
        </w:rPr>
        <w:t>after Christmas</w:t>
      </w:r>
      <w:r w:rsidR="00EA5B6D" w:rsidRPr="00806F05">
        <w:rPr>
          <w:rFonts w:ascii="Calibri" w:hAnsi="Calibri" w:cs="Calibri"/>
          <w:b/>
          <w:bCs/>
          <w:lang w:val="en-GB"/>
        </w:rPr>
        <w:t xml:space="preserve">, </w:t>
      </w:r>
      <w:r w:rsidR="0078381F" w:rsidRPr="00806F05">
        <w:rPr>
          <w:rFonts w:ascii="Calibri" w:hAnsi="Calibri" w:cs="Calibri"/>
          <w:b/>
          <w:bCs/>
          <w:lang w:val="en-GB"/>
        </w:rPr>
        <w:t>January</w:t>
      </w:r>
      <w:r w:rsidR="005006C6" w:rsidRPr="00806F05">
        <w:rPr>
          <w:rFonts w:ascii="Calibri" w:hAnsi="Calibri" w:cs="Calibri"/>
          <w:b/>
          <w:bCs/>
          <w:lang w:val="en-GB"/>
        </w:rPr>
        <w:t xml:space="preserve"> 3</w:t>
      </w:r>
      <w:r w:rsidR="00CD2CF1" w:rsidRPr="00806F05">
        <w:rPr>
          <w:rFonts w:ascii="Calibri" w:hAnsi="Calibri" w:cs="Calibri"/>
          <w:b/>
          <w:bCs/>
          <w:lang w:val="en-GB"/>
        </w:rPr>
        <w:t>,</w:t>
      </w:r>
      <w:r w:rsidR="00EA5B6D" w:rsidRPr="00806F05">
        <w:rPr>
          <w:rFonts w:ascii="Calibri" w:hAnsi="Calibri" w:cs="Calibri"/>
          <w:b/>
          <w:bCs/>
          <w:lang w:val="en-GB"/>
        </w:rPr>
        <w:t xml:space="preserve"> </w:t>
      </w:r>
      <w:r w:rsidRPr="00806F05">
        <w:rPr>
          <w:rFonts w:ascii="Calibri" w:hAnsi="Calibri" w:cs="Calibri"/>
          <w:b/>
          <w:bCs/>
          <w:lang w:val="en-GB"/>
        </w:rPr>
        <w:t>202</w:t>
      </w:r>
      <w:r w:rsidR="00005F3F" w:rsidRPr="00806F05">
        <w:rPr>
          <w:rFonts w:ascii="Calibri" w:hAnsi="Calibri" w:cs="Calibri"/>
          <w:b/>
          <w:bCs/>
          <w:lang w:val="en-GB"/>
        </w:rPr>
        <w:t>1</w:t>
      </w:r>
    </w:p>
    <w:p w14:paraId="6948D9AC" w14:textId="0F600488" w:rsidR="008D098B" w:rsidRDefault="00806F05" w:rsidP="008D098B">
      <w:pPr>
        <w:tabs>
          <w:tab w:val="left" w:pos="-720"/>
        </w:tabs>
        <w:spacing w:after="60"/>
        <w:rPr>
          <w:rFonts w:ascii="Calibri" w:hAnsi="Calibri" w:cs="Calibri"/>
          <w:iCs/>
        </w:rPr>
      </w:pPr>
      <w:r w:rsidRPr="00806F05">
        <w:rPr>
          <w:rFonts w:ascii="Calibri" w:hAnsi="Calibri" w:cs="Calibri"/>
          <w:noProof/>
        </w:rPr>
        <w:drawing>
          <wp:anchor distT="0" distB="0" distL="114300" distR="114300" simplePos="0" relativeHeight="251659264" behindDoc="0" locked="0" layoutInCell="1" allowOverlap="1" wp14:anchorId="1A666BD9" wp14:editId="537DAA9A">
            <wp:simplePos x="0" y="0"/>
            <wp:positionH relativeFrom="column">
              <wp:posOffset>3095625</wp:posOffset>
            </wp:positionH>
            <wp:positionV relativeFrom="paragraph">
              <wp:posOffset>388620</wp:posOffset>
            </wp:positionV>
            <wp:extent cx="3162300" cy="2568575"/>
            <wp:effectExtent l="0" t="0" r="0" b="3175"/>
            <wp:wrapSquare wrapText="bothSides"/>
            <wp:docPr id="1" name="Picture 1" descr="Other Ways to Say &quot;Merry Christma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ther Ways to Say &quot;Merry Christmas&quot;"/>
                    <pic:cNvPicPr>
                      <a:picLocks noChangeAspect="1" noChangeArrowheads="1"/>
                    </pic:cNvPicPr>
                  </pic:nvPicPr>
                  <pic:blipFill>
                    <a:blip r:embed="rId4" cstate="print"/>
                    <a:srcRect/>
                    <a:stretch>
                      <a:fillRect/>
                    </a:stretch>
                  </pic:blipFill>
                  <pic:spPr bwMode="auto">
                    <a:xfrm>
                      <a:off x="0" y="0"/>
                      <a:ext cx="3162300" cy="2568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C46CE" w:rsidRPr="00806F05">
        <w:rPr>
          <w:rFonts w:ascii="Calibri" w:hAnsi="Calibri" w:cs="Calibri"/>
          <w:b/>
          <w:bCs/>
          <w:lang w:val="en-GB"/>
        </w:rPr>
        <w:t>Scripture</w:t>
      </w:r>
      <w:r w:rsidR="006C31BA" w:rsidRPr="00806F05">
        <w:rPr>
          <w:rFonts w:ascii="Calibri" w:hAnsi="Calibri" w:cs="Calibri"/>
          <w:b/>
          <w:bCs/>
          <w:lang w:val="en-GB"/>
        </w:rPr>
        <w:t xml:space="preserve">: </w:t>
      </w:r>
      <w:r w:rsidR="005006C6" w:rsidRPr="00806F05">
        <w:rPr>
          <w:rFonts w:ascii="Calibri" w:hAnsi="Calibri" w:cs="Calibri"/>
          <w:iCs/>
        </w:rPr>
        <w:t xml:space="preserve">Jeremiah 31:7-14 </w:t>
      </w:r>
      <w:hyperlink r:id="rId5" w:history="1">
        <w:r w:rsidR="005006C6" w:rsidRPr="00806F05">
          <w:rPr>
            <w:rStyle w:val="Hyperlink"/>
            <w:rFonts w:ascii="Calibri" w:hAnsi="Calibri" w:cs="Calibri"/>
            <w:iCs/>
          </w:rPr>
          <w:t>https://www.biblegateway.com/passage/?search=Jeremiah+31%3A7-14&amp;version=NRSV</w:t>
        </w:r>
      </w:hyperlink>
      <w:r w:rsidR="005006C6" w:rsidRPr="00806F05">
        <w:rPr>
          <w:rFonts w:ascii="Calibri" w:hAnsi="Calibri" w:cs="Calibri"/>
          <w:iCs/>
        </w:rPr>
        <w:t xml:space="preserve">  </w:t>
      </w:r>
    </w:p>
    <w:p w14:paraId="25330933" w14:textId="34E80676" w:rsidR="00116D5A" w:rsidRPr="00806F05" w:rsidRDefault="00116D5A" w:rsidP="00893046">
      <w:pPr>
        <w:tabs>
          <w:tab w:val="left" w:pos="-720"/>
        </w:tabs>
        <w:spacing w:after="60"/>
        <w:rPr>
          <w:rFonts w:ascii="Calibri" w:hAnsi="Calibri" w:cs="Calibri"/>
          <w:i/>
        </w:rPr>
      </w:pPr>
      <w:r w:rsidRPr="00806F05">
        <w:rPr>
          <w:rFonts w:ascii="Calibri" w:hAnsi="Calibri" w:cs="Calibri"/>
          <w:b/>
          <w:bCs/>
          <w:iCs/>
        </w:rPr>
        <w:t>Contemplation and Conversation</w:t>
      </w:r>
      <w:r w:rsidRPr="00806F05">
        <w:rPr>
          <w:rFonts w:ascii="Calibri" w:hAnsi="Calibri" w:cs="Calibri"/>
          <w:b/>
          <w:bCs/>
          <w:i/>
        </w:rPr>
        <w:t>:</w:t>
      </w:r>
      <w:r w:rsidR="00372E54" w:rsidRPr="00806F05">
        <w:rPr>
          <w:rFonts w:ascii="Calibri" w:hAnsi="Calibri" w:cs="Calibri"/>
          <w:b/>
          <w:bCs/>
          <w:i/>
        </w:rPr>
        <w:t xml:space="preserve"> </w:t>
      </w:r>
      <w:r w:rsidR="00E032F2">
        <w:rPr>
          <w:rFonts w:ascii="Calibri" w:hAnsi="Calibri" w:cs="Calibri"/>
          <w:i/>
        </w:rPr>
        <w:t>Where has contemplating God’s bounty invited you to share with others</w:t>
      </w:r>
      <w:r w:rsidR="005006C6" w:rsidRPr="00806F05">
        <w:rPr>
          <w:rFonts w:ascii="Calibri" w:hAnsi="Calibri" w:cs="Calibri"/>
          <w:i/>
        </w:rPr>
        <w:t>?</w:t>
      </w:r>
    </w:p>
    <w:p w14:paraId="14B5CD4F" w14:textId="6977442F" w:rsidR="00116D5A" w:rsidRPr="00806F05" w:rsidRDefault="00116D5A" w:rsidP="00893046">
      <w:pPr>
        <w:tabs>
          <w:tab w:val="left" w:pos="-720"/>
        </w:tabs>
        <w:spacing w:after="60"/>
        <w:rPr>
          <w:rFonts w:ascii="Calibri" w:hAnsi="Calibri" w:cs="Calibri"/>
          <w:b/>
          <w:bCs/>
          <w:iCs/>
        </w:rPr>
      </w:pPr>
      <w:r w:rsidRPr="00806F05">
        <w:rPr>
          <w:rFonts w:ascii="Calibri" w:hAnsi="Calibri" w:cs="Calibri"/>
          <w:b/>
          <w:bCs/>
          <w:iCs/>
        </w:rPr>
        <w:t xml:space="preserve">From </w:t>
      </w:r>
      <w:r w:rsidR="005006C6" w:rsidRPr="00806F05">
        <w:rPr>
          <w:rFonts w:ascii="Calibri" w:hAnsi="Calibri" w:cs="Calibri"/>
          <w:b/>
          <w:bCs/>
          <w:iCs/>
        </w:rPr>
        <w:t>Rosslyn Bentley</w:t>
      </w:r>
      <w:r w:rsidRPr="00806F05">
        <w:rPr>
          <w:rFonts w:ascii="Calibri" w:hAnsi="Calibri" w:cs="Calibri"/>
          <w:b/>
          <w:bCs/>
          <w:iCs/>
        </w:rPr>
        <w:t>:</w:t>
      </w:r>
    </w:p>
    <w:p w14:paraId="7EAFD34E" w14:textId="58A4E279" w:rsidR="00806F05" w:rsidRDefault="00806F05" w:rsidP="00806F05">
      <w:pPr>
        <w:rPr>
          <w:rStyle w:val="text"/>
          <w:rFonts w:ascii="Calibri" w:hAnsi="Calibri" w:cs="Calibri"/>
          <w:color w:val="000000"/>
          <w:shd w:val="clear" w:color="auto" w:fill="FFFFFF"/>
        </w:rPr>
      </w:pPr>
      <w:r w:rsidRPr="00806F05">
        <w:rPr>
          <w:rStyle w:val="text"/>
          <w:rFonts w:ascii="Calibri" w:hAnsi="Calibri" w:cs="Calibri"/>
          <w:color w:val="000000"/>
          <w:shd w:val="clear" w:color="auto" w:fill="FFFFFF"/>
        </w:rPr>
        <w:t xml:space="preserve">At this time of year, even during COVID, there is bounty in our fridges, in our cupboards, on our table. Even if you </w:t>
      </w:r>
      <w:proofErr w:type="gramStart"/>
      <w:r w:rsidRPr="00806F05">
        <w:rPr>
          <w:rStyle w:val="text"/>
          <w:rFonts w:ascii="Calibri" w:hAnsi="Calibri" w:cs="Calibri"/>
          <w:color w:val="000000"/>
          <w:shd w:val="clear" w:color="auto" w:fill="FFFFFF"/>
        </w:rPr>
        <w:t>can’t</w:t>
      </w:r>
      <w:proofErr w:type="gramEnd"/>
      <w:r w:rsidRPr="00806F05">
        <w:rPr>
          <w:rStyle w:val="text"/>
          <w:rFonts w:ascii="Calibri" w:hAnsi="Calibri" w:cs="Calibri"/>
          <w:color w:val="000000"/>
          <w:shd w:val="clear" w:color="auto" w:fill="FFFFFF"/>
        </w:rPr>
        <w:t xml:space="preserve"> see people in person, our freezers and pantries are crammed with the bounty of the earth and the show of our generosity. The gifts we share with each other, they fill our houses and our closets to bursting. My time between Christmas and New Year is often spent sorting out my closets, clearing the kitchen cupboards to make room for a new gadget or platter. I toss the unwanted, unkempt</w:t>
      </w:r>
      <w:r w:rsidR="00E032F2">
        <w:rPr>
          <w:rStyle w:val="text"/>
          <w:rFonts w:ascii="Calibri" w:hAnsi="Calibri" w:cs="Calibri"/>
          <w:color w:val="000000"/>
          <w:shd w:val="clear" w:color="auto" w:fill="FFFFFF"/>
        </w:rPr>
        <w:t>,</w:t>
      </w:r>
      <w:r w:rsidRPr="00806F05">
        <w:rPr>
          <w:rStyle w:val="text"/>
          <w:rFonts w:ascii="Calibri" w:hAnsi="Calibri" w:cs="Calibri"/>
          <w:color w:val="000000"/>
          <w:shd w:val="clear" w:color="auto" w:fill="FFFFFF"/>
        </w:rPr>
        <w:t xml:space="preserve"> items in poor repair or looking shabby. </w:t>
      </w:r>
    </w:p>
    <w:p w14:paraId="3A4A5657" w14:textId="1DF919C5" w:rsidR="00806F05" w:rsidRPr="00806F05" w:rsidRDefault="00806F05" w:rsidP="00806F05">
      <w:pPr>
        <w:rPr>
          <w:rStyle w:val="text"/>
          <w:rFonts w:ascii="Calibri" w:hAnsi="Calibri" w:cs="Calibri"/>
          <w:color w:val="000000"/>
          <w:shd w:val="clear" w:color="auto" w:fill="FFFFFF"/>
        </w:rPr>
      </w:pPr>
      <w:r w:rsidRPr="00806F05">
        <w:rPr>
          <w:rStyle w:val="text"/>
          <w:rFonts w:ascii="Calibri" w:hAnsi="Calibri" w:cs="Calibri"/>
          <w:color w:val="000000"/>
          <w:shd w:val="clear" w:color="auto" w:fill="FFFFFF"/>
        </w:rPr>
        <w:t xml:space="preserve">But are you satisfied with all this fullness? Is this what fills your </w:t>
      </w:r>
      <w:r w:rsidR="00E032F2" w:rsidRPr="00806F05">
        <w:rPr>
          <w:rStyle w:val="text"/>
          <w:rFonts w:ascii="Calibri" w:hAnsi="Calibri" w:cs="Calibri"/>
          <w:color w:val="000000"/>
          <w:shd w:val="clear" w:color="auto" w:fill="FFFFFF"/>
        </w:rPr>
        <w:t>soul,</w:t>
      </w:r>
      <w:r w:rsidRPr="00806F05">
        <w:rPr>
          <w:rStyle w:val="text"/>
          <w:rFonts w:ascii="Calibri" w:hAnsi="Calibri" w:cs="Calibri"/>
          <w:color w:val="000000"/>
          <w:shd w:val="clear" w:color="auto" w:fill="FFFFFF"/>
        </w:rPr>
        <w:t xml:space="preserve"> or do you find yourself hungrily browsing? Inevitably </w:t>
      </w:r>
      <w:proofErr w:type="gramStart"/>
      <w:r w:rsidRPr="00806F05">
        <w:rPr>
          <w:rStyle w:val="text"/>
          <w:rFonts w:ascii="Calibri" w:hAnsi="Calibri" w:cs="Calibri"/>
          <w:color w:val="000000"/>
          <w:shd w:val="clear" w:color="auto" w:fill="FFFFFF"/>
        </w:rPr>
        <w:t>it</w:t>
      </w:r>
      <w:r>
        <w:rPr>
          <w:rStyle w:val="text"/>
          <w:rFonts w:ascii="Calibri" w:hAnsi="Calibri" w:cs="Calibri"/>
          <w:color w:val="000000"/>
          <w:shd w:val="clear" w:color="auto" w:fill="FFFFFF"/>
        </w:rPr>
        <w:t>’</w:t>
      </w:r>
      <w:r w:rsidRPr="00806F05">
        <w:rPr>
          <w:rStyle w:val="text"/>
          <w:rFonts w:ascii="Calibri" w:hAnsi="Calibri" w:cs="Calibri"/>
          <w:color w:val="000000"/>
          <w:shd w:val="clear" w:color="auto" w:fill="FFFFFF"/>
        </w:rPr>
        <w:t>s</w:t>
      </w:r>
      <w:proofErr w:type="gramEnd"/>
      <w:r w:rsidRPr="00806F05">
        <w:rPr>
          <w:rStyle w:val="text"/>
          <w:rFonts w:ascii="Calibri" w:hAnsi="Calibri" w:cs="Calibri"/>
          <w:color w:val="000000"/>
          <w:shd w:val="clear" w:color="auto" w:fill="FFFFFF"/>
        </w:rPr>
        <w:t xml:space="preserve"> not satisfying, or if it is, only fleetingly so. You always seem to hanker after one more cookie, one more plate of turkey, one more swig of your favourite tipple from hot chocolate to ginger schnapps: </w:t>
      </w:r>
      <w:proofErr w:type="gramStart"/>
      <w:r w:rsidRPr="00806F05">
        <w:rPr>
          <w:rStyle w:val="text"/>
          <w:rFonts w:ascii="Calibri" w:hAnsi="Calibri" w:cs="Calibri"/>
          <w:color w:val="000000"/>
          <w:shd w:val="clear" w:color="auto" w:fill="FFFFFF"/>
        </w:rPr>
        <w:t>it</w:t>
      </w:r>
      <w:r>
        <w:rPr>
          <w:rStyle w:val="text"/>
          <w:rFonts w:ascii="Calibri" w:hAnsi="Calibri" w:cs="Calibri"/>
          <w:color w:val="000000"/>
          <w:shd w:val="clear" w:color="auto" w:fill="FFFFFF"/>
        </w:rPr>
        <w:t>’</w:t>
      </w:r>
      <w:r w:rsidRPr="00806F05">
        <w:rPr>
          <w:rStyle w:val="text"/>
          <w:rFonts w:ascii="Calibri" w:hAnsi="Calibri" w:cs="Calibri"/>
          <w:color w:val="000000"/>
          <w:shd w:val="clear" w:color="auto" w:fill="FFFFFF"/>
        </w:rPr>
        <w:t>s</w:t>
      </w:r>
      <w:proofErr w:type="gramEnd"/>
      <w:r w:rsidRPr="00806F05">
        <w:rPr>
          <w:rStyle w:val="text"/>
          <w:rFonts w:ascii="Calibri" w:hAnsi="Calibri" w:cs="Calibri"/>
          <w:color w:val="000000"/>
          <w:shd w:val="clear" w:color="auto" w:fill="FFFFFF"/>
        </w:rPr>
        <w:t xml:space="preserve"> never quite enough. This year’s holiday sweater has nowhere to go but Zoom and nothing seems to fill the empty void left by the lack of direct companionship. These holiday distractions are just that, sugar highs followed by dark damp lows, just like the mud and rain after the blue skies and crisp snow.</w:t>
      </w:r>
    </w:p>
    <w:p w14:paraId="50DF1CF3" w14:textId="713B565F" w:rsidR="00806F05" w:rsidRPr="00806F05" w:rsidRDefault="00806F05" w:rsidP="00806F05">
      <w:pPr>
        <w:rPr>
          <w:rFonts w:ascii="Calibri" w:hAnsi="Calibri" w:cs="Calibri"/>
        </w:rPr>
      </w:pPr>
      <w:proofErr w:type="gramStart"/>
      <w:r w:rsidRPr="00806F05">
        <w:rPr>
          <w:rStyle w:val="text"/>
          <w:rFonts w:ascii="Calibri" w:hAnsi="Calibri" w:cs="Calibri"/>
          <w:color w:val="000000"/>
          <w:shd w:val="clear" w:color="auto" w:fill="FFFFFF"/>
        </w:rPr>
        <w:t>It’s</w:t>
      </w:r>
      <w:proofErr w:type="gramEnd"/>
      <w:r w:rsidRPr="00806F05">
        <w:rPr>
          <w:rStyle w:val="text"/>
          <w:rFonts w:ascii="Calibri" w:hAnsi="Calibri" w:cs="Calibri"/>
          <w:color w:val="000000"/>
          <w:shd w:val="clear" w:color="auto" w:fill="FFFFFF"/>
        </w:rPr>
        <w:t xml:space="preserve"> in the quiet meditation that comes from thinking about where this bounty comes from that can bring joy to life, fullness and satisfaction. </w:t>
      </w:r>
      <w:proofErr w:type="gramStart"/>
      <w:r w:rsidRPr="00806F05">
        <w:rPr>
          <w:rStyle w:val="text"/>
          <w:rFonts w:ascii="Calibri" w:hAnsi="Calibri" w:cs="Calibri"/>
          <w:color w:val="000000"/>
          <w:shd w:val="clear" w:color="auto" w:fill="FFFFFF"/>
        </w:rPr>
        <w:t>It</w:t>
      </w:r>
      <w:r>
        <w:rPr>
          <w:rStyle w:val="text"/>
          <w:rFonts w:ascii="Calibri" w:hAnsi="Calibri" w:cs="Calibri"/>
          <w:color w:val="000000"/>
          <w:shd w:val="clear" w:color="auto" w:fill="FFFFFF"/>
        </w:rPr>
        <w:t>’</w:t>
      </w:r>
      <w:r w:rsidRPr="00806F05">
        <w:rPr>
          <w:rStyle w:val="text"/>
          <w:rFonts w:ascii="Calibri" w:hAnsi="Calibri" w:cs="Calibri"/>
          <w:color w:val="000000"/>
          <w:shd w:val="clear" w:color="auto" w:fill="FFFFFF"/>
        </w:rPr>
        <w:t>s</w:t>
      </w:r>
      <w:proofErr w:type="gramEnd"/>
      <w:r w:rsidRPr="00806F05">
        <w:rPr>
          <w:rStyle w:val="text"/>
          <w:rFonts w:ascii="Calibri" w:hAnsi="Calibri" w:cs="Calibri"/>
          <w:color w:val="000000"/>
          <w:shd w:val="clear" w:color="auto" w:fill="FFFFFF"/>
        </w:rPr>
        <w:t xml:space="preserve"> not just reveling in satiation though: the earth is truly fruitful if we tend it with a mindset that understands these gifts need to be replenished. Gods bounty is enough but learning to share so all can benefit, redistributing, restoring, renewing is where the gifts continue to give. We give the gift of rebirth to ourselves through the gift of sharing God</w:t>
      </w:r>
      <w:r w:rsidR="00E032F2">
        <w:rPr>
          <w:rStyle w:val="text"/>
          <w:rFonts w:ascii="Calibri" w:hAnsi="Calibri" w:cs="Calibri"/>
          <w:color w:val="000000"/>
          <w:shd w:val="clear" w:color="auto" w:fill="FFFFFF"/>
          <w:lang w:val="en-CA"/>
        </w:rPr>
        <w:t>’</w:t>
      </w:r>
      <w:r w:rsidRPr="00806F05">
        <w:rPr>
          <w:rStyle w:val="text"/>
          <w:rFonts w:ascii="Calibri" w:hAnsi="Calibri" w:cs="Calibri"/>
          <w:color w:val="000000"/>
          <w:shd w:val="clear" w:color="auto" w:fill="FFFFFF"/>
        </w:rPr>
        <w:t xml:space="preserve">s bounty with others. Feeling truly satiated </w:t>
      </w:r>
      <w:proofErr w:type="gramStart"/>
      <w:r w:rsidRPr="00806F05">
        <w:rPr>
          <w:rStyle w:val="text"/>
          <w:rFonts w:ascii="Calibri" w:hAnsi="Calibri" w:cs="Calibri"/>
          <w:color w:val="000000"/>
          <w:shd w:val="clear" w:color="auto" w:fill="FFFFFF"/>
        </w:rPr>
        <w:t>isn’t</w:t>
      </w:r>
      <w:proofErr w:type="gramEnd"/>
      <w:r w:rsidRPr="00806F05">
        <w:rPr>
          <w:rStyle w:val="text"/>
          <w:rFonts w:ascii="Calibri" w:hAnsi="Calibri" w:cs="Calibri"/>
          <w:color w:val="000000"/>
          <w:shd w:val="clear" w:color="auto" w:fill="FFFFFF"/>
        </w:rPr>
        <w:t xml:space="preserve"> that a gift worth sharing?</w:t>
      </w:r>
    </w:p>
    <w:p w14:paraId="67A11587" w14:textId="0AB106BA" w:rsidR="001C4A0C" w:rsidRPr="00806F05" w:rsidRDefault="00CD61D0"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806F05" w:rsidRDefault="0004297A" w:rsidP="0004297A">
      <w:pPr>
        <w:tabs>
          <w:tab w:val="left" w:pos="-720"/>
        </w:tabs>
        <w:spacing w:after="60"/>
        <w:jc w:val="center"/>
        <w:rPr>
          <w:rFonts w:ascii="Calibri" w:hAnsi="Calibri" w:cs="Calibri"/>
          <w:i/>
        </w:rPr>
      </w:pPr>
      <w:r w:rsidRPr="00806F05">
        <w:rPr>
          <w:rFonts w:ascii="Calibri" w:hAnsi="Calibri" w:cs="Calibri"/>
          <w:i/>
        </w:rPr>
        <w:t>Whether you are at home trying to help slow the spread of the virus,</w:t>
      </w:r>
      <w:r w:rsidRPr="00806F05">
        <w:rPr>
          <w:rFonts w:ascii="Calibri" w:hAnsi="Calibri" w:cs="Calibri"/>
          <w:i/>
        </w:rPr>
        <w:br/>
        <w:t>working to help care for those who are impacted most by COVID-19</w:t>
      </w:r>
      <w:r w:rsidRPr="00806F05">
        <w:rPr>
          <w:rFonts w:ascii="Calibri" w:hAnsi="Calibri" w:cs="Calibri"/>
          <w:i/>
        </w:rPr>
        <w:br/>
        <w:t>or working to keep some normalcy in this time,</w:t>
      </w:r>
      <w:r w:rsidRPr="00806F05">
        <w:rPr>
          <w:rFonts w:ascii="Calibri" w:hAnsi="Calibri" w:cs="Calibri"/>
          <w:i/>
        </w:rPr>
        <w:br/>
        <w:t>may you know God’s deep and abiding love in your life.</w:t>
      </w:r>
      <w:r w:rsidRPr="00806F05">
        <w:rPr>
          <w:rFonts w:ascii="Calibri" w:hAnsi="Calibri" w:cs="Calibri"/>
          <w:i/>
        </w:rPr>
        <w:br/>
        <w:t xml:space="preserve">Know you are a valued part of our Rockwood and Stone United Church families. </w:t>
      </w:r>
    </w:p>
    <w:p w14:paraId="2E44571C" w14:textId="3AE354E2" w:rsidR="00297B25" w:rsidRPr="00806F05" w:rsidRDefault="00CD61D0"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Pr="00806F05" w:rsidRDefault="00BA7210" w:rsidP="00BA7210">
      <w:pPr>
        <w:tabs>
          <w:tab w:val="left" w:pos="-720"/>
        </w:tabs>
        <w:spacing w:after="60"/>
        <w:rPr>
          <w:rFonts w:ascii="Calibri" w:hAnsi="Calibri" w:cs="Calibri"/>
          <w:iCs/>
        </w:rPr>
      </w:pPr>
      <w:r w:rsidRPr="00806F05">
        <w:rPr>
          <w:rFonts w:ascii="Calibri" w:hAnsi="Calibri" w:cs="Calibri"/>
          <w:b/>
          <w:bCs/>
          <w:iCs/>
        </w:rPr>
        <w:t>Further Conversation</w:t>
      </w:r>
      <w:r w:rsidRPr="00806F05">
        <w:rPr>
          <w:rFonts w:ascii="Calibri" w:hAnsi="Calibri" w:cs="Calibri"/>
          <w:iCs/>
        </w:rPr>
        <w:t xml:space="preserve"> … Would you like to talk more about today’s reflection? Email Heather at </w:t>
      </w:r>
      <w:hyperlink r:id="rId6" w:history="1">
        <w:r w:rsidRPr="00806F05">
          <w:rPr>
            <w:rStyle w:val="Hyperlink"/>
            <w:rFonts w:ascii="Calibri" w:hAnsi="Calibri" w:cs="Calibri"/>
            <w:iCs/>
          </w:rPr>
          <w:t>hleffler@rogers.com</w:t>
        </w:r>
      </w:hyperlink>
      <w:r w:rsidRPr="00806F05">
        <w:rPr>
          <w:rFonts w:ascii="Calibri" w:hAnsi="Calibri" w:cs="Calibri"/>
          <w:iCs/>
        </w:rPr>
        <w:t>. Following worship next Sunday, she will invite others to join you in a Zoom break out room to share in further conversation.</w:t>
      </w:r>
    </w:p>
    <w:p w14:paraId="5E8F7714" w14:textId="3C06C74D" w:rsidR="00BA7210" w:rsidRPr="00806F05" w:rsidRDefault="00CD61D0"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806F05" w:rsidRDefault="00E861F9" w:rsidP="00E861F9">
      <w:pPr>
        <w:tabs>
          <w:tab w:val="left" w:pos="-720"/>
        </w:tabs>
        <w:spacing w:after="60"/>
        <w:rPr>
          <w:rFonts w:ascii="Calibri" w:hAnsi="Calibri" w:cs="Calibri"/>
          <w:b/>
          <w:bCs/>
          <w:iCs/>
          <w:lang w:val="en-CA"/>
        </w:rPr>
      </w:pPr>
      <w:r w:rsidRPr="00806F05">
        <w:rPr>
          <w:rFonts w:ascii="Calibri" w:hAnsi="Calibri" w:cs="Calibri"/>
          <w:b/>
          <w:bCs/>
          <w:iCs/>
          <w:lang w:val="en-CA"/>
        </w:rPr>
        <w:lastRenderedPageBreak/>
        <w:t>From our Rockwood Stone Affirming Discernment Circle</w:t>
      </w:r>
    </w:p>
    <w:p w14:paraId="6808AB45" w14:textId="32A9DC83" w:rsidR="00E861F9" w:rsidRPr="00806F05" w:rsidRDefault="00624EBE" w:rsidP="00AB3815">
      <w:pPr>
        <w:tabs>
          <w:tab w:val="left" w:pos="-720"/>
        </w:tabs>
        <w:spacing w:after="60"/>
        <w:rPr>
          <w:rFonts w:ascii="Calibri" w:hAnsi="Calibri" w:cs="Calibri"/>
          <w:iCs/>
          <w:lang w:val="en-CA"/>
        </w:rPr>
      </w:pPr>
      <w:r w:rsidRPr="00624EBE">
        <w:rPr>
          <w:rFonts w:ascii="Calibri" w:hAnsi="Calibri" w:cs="Calibri"/>
          <w:iCs/>
          <w:lang w:val="en-CA"/>
        </w:rPr>
        <w:t>A congregation member shared the following video of a transgender</w:t>
      </w:r>
      <w:r>
        <w:rPr>
          <w:rFonts w:ascii="Calibri" w:hAnsi="Calibri" w:cs="Calibri"/>
          <w:iCs/>
          <w:lang w:val="en-CA"/>
        </w:rPr>
        <w:t xml:space="preserve"> </w:t>
      </w:r>
      <w:r w:rsidRPr="00624EBE">
        <w:rPr>
          <w:rFonts w:ascii="Calibri" w:hAnsi="Calibri" w:cs="Calibri"/>
          <w:iCs/>
          <w:lang w:val="en-CA"/>
        </w:rPr>
        <w:t xml:space="preserve">woman sharing her experience. We invite you to watch the video and if you </w:t>
      </w:r>
      <w:proofErr w:type="gramStart"/>
      <w:r w:rsidRPr="00624EBE">
        <w:rPr>
          <w:rFonts w:ascii="Calibri" w:hAnsi="Calibri" w:cs="Calibri"/>
          <w:iCs/>
          <w:lang w:val="en-CA"/>
        </w:rPr>
        <w:t>are able to</w:t>
      </w:r>
      <w:proofErr w:type="gramEnd"/>
      <w:r w:rsidRPr="00624EBE">
        <w:rPr>
          <w:rFonts w:ascii="Calibri" w:hAnsi="Calibri" w:cs="Calibri"/>
          <w:iCs/>
          <w:lang w:val="en-CA"/>
        </w:rPr>
        <w:t xml:space="preserve"> join us in a time of</w:t>
      </w:r>
      <w:r>
        <w:rPr>
          <w:rFonts w:ascii="Calibri" w:hAnsi="Calibri" w:cs="Calibri"/>
          <w:iCs/>
          <w:lang w:val="en-CA"/>
        </w:rPr>
        <w:t xml:space="preserve"> </w:t>
      </w:r>
      <w:r w:rsidRPr="00624EBE">
        <w:rPr>
          <w:rFonts w:ascii="Calibri" w:hAnsi="Calibri" w:cs="Calibri"/>
          <w:iCs/>
          <w:lang w:val="en-CA"/>
        </w:rPr>
        <w:t xml:space="preserve">discussion following worship on Sunday. </w:t>
      </w:r>
      <w:hyperlink r:id="rId7" w:history="1">
        <w:r w:rsidR="00AB3815" w:rsidRPr="00066C58">
          <w:rPr>
            <w:rStyle w:val="Hyperlink"/>
            <w:rFonts w:ascii="Calibri" w:hAnsi="Calibri" w:cs="Calibri"/>
            <w:iCs/>
            <w:lang w:val="en-CA"/>
          </w:rPr>
          <w:t>https://www.facebook.com/watch/?v=945485292534779</w:t>
        </w:r>
      </w:hyperlink>
      <w:r w:rsidR="00AB3815">
        <w:rPr>
          <w:rFonts w:ascii="Calibri" w:hAnsi="Calibri" w:cs="Calibri"/>
          <w:iCs/>
          <w:lang w:val="en-CA"/>
        </w:rPr>
        <w:t xml:space="preserve"> .</w:t>
      </w:r>
    </w:p>
    <w:p w14:paraId="642A7DE1" w14:textId="2CDF5E6E" w:rsidR="00E861F9" w:rsidRPr="00806F05" w:rsidRDefault="00CD61D0"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283D1722" w:rsidR="00552B85" w:rsidRPr="00806F05" w:rsidRDefault="00F63922" w:rsidP="00552B85">
      <w:pPr>
        <w:tabs>
          <w:tab w:val="left" w:pos="-720"/>
        </w:tabs>
        <w:spacing w:after="60"/>
        <w:rPr>
          <w:rFonts w:ascii="Calibri" w:hAnsi="Calibri" w:cs="Calibri"/>
          <w:iCs/>
          <w:lang w:val="en-CA"/>
        </w:rPr>
      </w:pPr>
      <w:r w:rsidRPr="00806F05">
        <w:rPr>
          <w:rFonts w:ascii="Calibri" w:hAnsi="Calibri" w:cs="Calibri"/>
          <w:b/>
          <w:bCs/>
          <w:iCs/>
          <w:lang w:val="en-CA"/>
        </w:rPr>
        <w:t>United Church</w:t>
      </w:r>
      <w:r w:rsidR="00120353" w:rsidRPr="00806F05">
        <w:rPr>
          <w:rFonts w:ascii="Calibri" w:hAnsi="Calibri" w:cs="Calibri"/>
          <w:b/>
          <w:bCs/>
          <w:iCs/>
          <w:lang w:val="en-CA"/>
        </w:rPr>
        <w:t xml:space="preserve"> of Canada</w:t>
      </w:r>
    </w:p>
    <w:p w14:paraId="4E7BA4DB" w14:textId="77777777" w:rsidR="00AB3815" w:rsidRDefault="00AB3815" w:rsidP="00893046">
      <w:pPr>
        <w:tabs>
          <w:tab w:val="left" w:pos="-720"/>
        </w:tabs>
        <w:spacing w:after="60"/>
        <w:rPr>
          <w:rFonts w:ascii="Calibri" w:hAnsi="Calibri" w:cs="Calibri"/>
          <w:iCs/>
        </w:rPr>
      </w:pPr>
      <w:bookmarkStart w:id="0" w:name="_Hlk56335413"/>
      <w:r>
        <w:rPr>
          <w:rFonts w:ascii="Calibri" w:hAnsi="Calibri" w:cs="Calibri"/>
          <w:iCs/>
        </w:rPr>
        <w:t>From Moderator Richard Bott</w:t>
      </w:r>
    </w:p>
    <w:p w14:paraId="47F392C1" w14:textId="77777777" w:rsidR="00AB3815" w:rsidRDefault="00AB3815" w:rsidP="00AB3815">
      <w:pPr>
        <w:tabs>
          <w:tab w:val="left" w:pos="-720"/>
        </w:tabs>
        <w:spacing w:after="60"/>
        <w:rPr>
          <w:rFonts w:ascii="Calibri" w:hAnsi="Calibri" w:cs="Calibri"/>
          <w:i/>
        </w:rPr>
      </w:pPr>
      <w:r w:rsidRPr="00AB3815">
        <w:rPr>
          <w:rFonts w:ascii="Calibri" w:hAnsi="Calibri" w:cs="Calibri"/>
          <w:i/>
        </w:rPr>
        <w:t xml:space="preserve">Make me a </w:t>
      </w:r>
      <w:proofErr w:type="gramStart"/>
      <w:r w:rsidRPr="00AB3815">
        <w:rPr>
          <w:rFonts w:ascii="Calibri" w:hAnsi="Calibri" w:cs="Calibri"/>
          <w:i/>
        </w:rPr>
        <w:t>magi</w:t>
      </w:r>
      <w:proofErr w:type="gramEnd"/>
      <w:r w:rsidRPr="00AB3815">
        <w:rPr>
          <w:rFonts w:ascii="Calibri" w:hAnsi="Calibri" w:cs="Calibri"/>
          <w:i/>
        </w:rPr>
        <w:t>, God.</w:t>
      </w:r>
      <w:r>
        <w:rPr>
          <w:rFonts w:ascii="Calibri" w:hAnsi="Calibri" w:cs="Calibri"/>
          <w:i/>
        </w:rPr>
        <w:br/>
      </w:r>
      <w:r w:rsidRPr="00AB3815">
        <w:rPr>
          <w:rFonts w:ascii="Calibri" w:hAnsi="Calibri" w:cs="Calibri"/>
          <w:i/>
        </w:rPr>
        <w:t>Make me someone who looks up and wonders;</w:t>
      </w:r>
      <w:r>
        <w:rPr>
          <w:rFonts w:ascii="Calibri" w:hAnsi="Calibri" w:cs="Calibri"/>
          <w:i/>
        </w:rPr>
        <w:br/>
      </w:r>
      <w:r w:rsidRPr="00AB3815">
        <w:rPr>
          <w:rFonts w:ascii="Calibri" w:hAnsi="Calibri" w:cs="Calibri"/>
          <w:i/>
        </w:rPr>
        <w:t>someone ready to leave my comfort</w:t>
      </w:r>
      <w:r>
        <w:rPr>
          <w:rFonts w:ascii="Calibri" w:hAnsi="Calibri" w:cs="Calibri"/>
          <w:i/>
        </w:rPr>
        <w:br/>
      </w:r>
      <w:r w:rsidRPr="00AB3815">
        <w:rPr>
          <w:rFonts w:ascii="Calibri" w:hAnsi="Calibri" w:cs="Calibri"/>
          <w:i/>
        </w:rPr>
        <w:t>and journey, not knowing exactly</w:t>
      </w:r>
      <w:r>
        <w:rPr>
          <w:rFonts w:ascii="Calibri" w:hAnsi="Calibri" w:cs="Calibri"/>
          <w:i/>
        </w:rPr>
        <w:br/>
      </w:r>
      <w:r w:rsidRPr="00AB3815">
        <w:rPr>
          <w:rFonts w:ascii="Calibri" w:hAnsi="Calibri" w:cs="Calibri"/>
          <w:i/>
        </w:rPr>
        <w:t>the destination.</w:t>
      </w:r>
    </w:p>
    <w:p w14:paraId="7F4CA14C" w14:textId="77777777" w:rsidR="00AB3815" w:rsidRDefault="00AB3815" w:rsidP="00AB3815">
      <w:pPr>
        <w:tabs>
          <w:tab w:val="left" w:pos="-720"/>
        </w:tabs>
        <w:spacing w:after="60"/>
        <w:rPr>
          <w:rFonts w:ascii="Calibri" w:hAnsi="Calibri" w:cs="Calibri"/>
          <w:i/>
        </w:rPr>
      </w:pPr>
      <w:r w:rsidRPr="00AB3815">
        <w:rPr>
          <w:rFonts w:ascii="Calibri" w:hAnsi="Calibri" w:cs="Calibri"/>
          <w:i/>
        </w:rPr>
        <w:t>Make me a seeker of possibility,</w:t>
      </w:r>
      <w:r>
        <w:rPr>
          <w:rFonts w:ascii="Calibri" w:hAnsi="Calibri" w:cs="Calibri"/>
          <w:i/>
        </w:rPr>
        <w:br/>
      </w:r>
      <w:r w:rsidRPr="00AB3815">
        <w:rPr>
          <w:rFonts w:ascii="Calibri" w:hAnsi="Calibri" w:cs="Calibri"/>
          <w:i/>
        </w:rPr>
        <w:t>a searcher for truth,</w:t>
      </w:r>
      <w:r>
        <w:rPr>
          <w:rFonts w:ascii="Calibri" w:hAnsi="Calibri" w:cs="Calibri"/>
          <w:i/>
        </w:rPr>
        <w:br/>
      </w:r>
      <w:r w:rsidRPr="00AB3815">
        <w:rPr>
          <w:rFonts w:ascii="Calibri" w:hAnsi="Calibri" w:cs="Calibri"/>
          <w:i/>
        </w:rPr>
        <w:t>one who asks questions when I lose</w:t>
      </w:r>
      <w:r>
        <w:rPr>
          <w:rFonts w:ascii="Calibri" w:hAnsi="Calibri" w:cs="Calibri"/>
          <w:i/>
        </w:rPr>
        <w:br/>
      </w:r>
      <w:r w:rsidRPr="00AB3815">
        <w:rPr>
          <w:rFonts w:ascii="Calibri" w:hAnsi="Calibri" w:cs="Calibri"/>
          <w:i/>
        </w:rPr>
        <w:t>my way</w:t>
      </w:r>
    </w:p>
    <w:p w14:paraId="5D91EACE" w14:textId="77777777" w:rsidR="00AB3815" w:rsidRDefault="00AB3815" w:rsidP="00AB3815">
      <w:pPr>
        <w:tabs>
          <w:tab w:val="left" w:pos="-720"/>
        </w:tabs>
        <w:spacing w:after="60"/>
        <w:rPr>
          <w:rFonts w:ascii="Calibri" w:hAnsi="Calibri" w:cs="Calibri"/>
          <w:i/>
        </w:rPr>
      </w:pPr>
      <w:r w:rsidRPr="00AB3815">
        <w:rPr>
          <w:rFonts w:ascii="Calibri" w:hAnsi="Calibri" w:cs="Calibri"/>
          <w:i/>
        </w:rPr>
        <w:t>Make me someone who listens to dreams,</w:t>
      </w:r>
      <w:r>
        <w:rPr>
          <w:rFonts w:ascii="Calibri" w:hAnsi="Calibri" w:cs="Calibri"/>
          <w:i/>
        </w:rPr>
        <w:br/>
      </w:r>
      <w:r w:rsidRPr="00AB3815">
        <w:rPr>
          <w:rFonts w:ascii="Calibri" w:hAnsi="Calibri" w:cs="Calibri"/>
          <w:i/>
        </w:rPr>
        <w:t>who accepts not only my own mind,</w:t>
      </w:r>
      <w:r>
        <w:rPr>
          <w:rFonts w:ascii="Calibri" w:hAnsi="Calibri" w:cs="Calibri"/>
          <w:i/>
        </w:rPr>
        <w:br/>
      </w:r>
      <w:r w:rsidRPr="00AB3815">
        <w:rPr>
          <w:rFonts w:ascii="Calibri" w:hAnsi="Calibri" w:cs="Calibri"/>
          <w:i/>
        </w:rPr>
        <w:t>but is open to the messengers of yours.</w:t>
      </w:r>
      <w:r>
        <w:rPr>
          <w:rFonts w:ascii="Calibri" w:hAnsi="Calibri" w:cs="Calibri"/>
          <w:i/>
        </w:rPr>
        <w:br/>
      </w:r>
      <w:r w:rsidRPr="00AB3815">
        <w:rPr>
          <w:rFonts w:ascii="Calibri" w:hAnsi="Calibri" w:cs="Calibri"/>
          <w:i/>
        </w:rPr>
        <w:t>Make me someone who kneels</w:t>
      </w:r>
      <w:r>
        <w:rPr>
          <w:rFonts w:ascii="Calibri" w:hAnsi="Calibri" w:cs="Calibri"/>
          <w:i/>
        </w:rPr>
        <w:br/>
      </w:r>
      <w:r w:rsidRPr="00AB3815">
        <w:rPr>
          <w:rFonts w:ascii="Calibri" w:hAnsi="Calibri" w:cs="Calibri"/>
          <w:i/>
        </w:rPr>
        <w:t>in sacred places, (even when my legs are tired),</w:t>
      </w:r>
      <w:r>
        <w:rPr>
          <w:rFonts w:ascii="Calibri" w:hAnsi="Calibri" w:cs="Calibri"/>
          <w:i/>
        </w:rPr>
        <w:br/>
      </w:r>
      <w:r w:rsidRPr="00AB3815">
        <w:rPr>
          <w:rFonts w:ascii="Calibri" w:hAnsi="Calibri" w:cs="Calibri"/>
          <w:i/>
        </w:rPr>
        <w:t>who celebrates when they meet the Holy Child,</w:t>
      </w:r>
      <w:r>
        <w:rPr>
          <w:rFonts w:ascii="Calibri" w:hAnsi="Calibri" w:cs="Calibri"/>
          <w:i/>
        </w:rPr>
        <w:br/>
      </w:r>
      <w:r w:rsidRPr="00AB3815">
        <w:rPr>
          <w:rFonts w:ascii="Calibri" w:hAnsi="Calibri" w:cs="Calibri"/>
          <w:i/>
        </w:rPr>
        <w:t>who gives gifts without counting the cost.</w:t>
      </w:r>
    </w:p>
    <w:p w14:paraId="760758CB" w14:textId="77777777" w:rsidR="00AB3815" w:rsidRDefault="00AB3815" w:rsidP="00AB3815">
      <w:pPr>
        <w:tabs>
          <w:tab w:val="left" w:pos="-720"/>
        </w:tabs>
        <w:spacing w:after="60"/>
        <w:rPr>
          <w:rFonts w:ascii="Calibri" w:hAnsi="Calibri" w:cs="Calibri"/>
          <w:i/>
        </w:rPr>
      </w:pPr>
      <w:r w:rsidRPr="00AB3815">
        <w:rPr>
          <w:rFonts w:ascii="Calibri" w:hAnsi="Calibri" w:cs="Calibri"/>
          <w:i/>
        </w:rPr>
        <w:t>Make me someone who travels a new way,</w:t>
      </w:r>
      <w:r>
        <w:rPr>
          <w:rFonts w:ascii="Calibri" w:hAnsi="Calibri" w:cs="Calibri"/>
          <w:i/>
        </w:rPr>
        <w:br/>
      </w:r>
      <w:r w:rsidRPr="00AB3815">
        <w:rPr>
          <w:rFonts w:ascii="Calibri" w:hAnsi="Calibri" w:cs="Calibri"/>
          <w:i/>
        </w:rPr>
        <w:t>willing to accept new hardship,</w:t>
      </w:r>
      <w:r>
        <w:rPr>
          <w:rFonts w:ascii="Calibri" w:hAnsi="Calibri" w:cs="Calibri"/>
          <w:i/>
        </w:rPr>
        <w:br/>
      </w:r>
      <w:r w:rsidRPr="00AB3815">
        <w:rPr>
          <w:rFonts w:ascii="Calibri" w:hAnsi="Calibri" w:cs="Calibri"/>
          <w:i/>
        </w:rPr>
        <w:t>to protect others from the powers-of-the-day.</w:t>
      </w:r>
    </w:p>
    <w:p w14:paraId="3B25C00F" w14:textId="12E65604" w:rsidR="00803249" w:rsidRPr="00806F05" w:rsidRDefault="00AB3815" w:rsidP="00AB3815">
      <w:pPr>
        <w:tabs>
          <w:tab w:val="left" w:pos="-720"/>
        </w:tabs>
        <w:spacing w:after="60"/>
        <w:rPr>
          <w:rFonts w:ascii="Calibri" w:hAnsi="Calibri" w:cs="Calibri"/>
          <w:i/>
        </w:rPr>
      </w:pPr>
      <w:r w:rsidRPr="00AB3815">
        <w:rPr>
          <w:rFonts w:ascii="Calibri" w:hAnsi="Calibri" w:cs="Calibri"/>
          <w:i/>
        </w:rPr>
        <w:t xml:space="preserve">Oh, make me a </w:t>
      </w:r>
      <w:proofErr w:type="gramStart"/>
      <w:r w:rsidRPr="00AB3815">
        <w:rPr>
          <w:rFonts w:ascii="Calibri" w:hAnsi="Calibri" w:cs="Calibri"/>
          <w:i/>
        </w:rPr>
        <w:t>magi</w:t>
      </w:r>
      <w:proofErr w:type="gramEnd"/>
      <w:r w:rsidRPr="00AB3815">
        <w:rPr>
          <w:rFonts w:ascii="Calibri" w:hAnsi="Calibri" w:cs="Calibri"/>
          <w:i/>
        </w:rPr>
        <w:t>, God,</w:t>
      </w:r>
      <w:r>
        <w:rPr>
          <w:rFonts w:ascii="Calibri" w:hAnsi="Calibri" w:cs="Calibri"/>
          <w:i/>
        </w:rPr>
        <w:br/>
      </w:r>
      <w:r w:rsidRPr="00AB3815">
        <w:rPr>
          <w:rFonts w:ascii="Calibri" w:hAnsi="Calibri" w:cs="Calibri"/>
          <w:i/>
        </w:rPr>
        <w:t>that I might glimpse your, "Aha!"</w:t>
      </w:r>
      <w:r>
        <w:rPr>
          <w:rFonts w:ascii="Calibri" w:hAnsi="Calibri" w:cs="Calibri"/>
          <w:i/>
        </w:rPr>
        <w:br/>
      </w:r>
      <w:r w:rsidRPr="00AB3815">
        <w:rPr>
          <w:rFonts w:ascii="Calibri" w:hAnsi="Calibri" w:cs="Calibri"/>
          <w:i/>
        </w:rPr>
        <w:t>and, with that Epiphany, alive in my heart,</w:t>
      </w:r>
      <w:r>
        <w:rPr>
          <w:rFonts w:ascii="Calibri" w:hAnsi="Calibri" w:cs="Calibri"/>
          <w:i/>
        </w:rPr>
        <w:br/>
      </w:r>
      <w:r w:rsidRPr="00AB3815">
        <w:rPr>
          <w:rFonts w:ascii="Calibri" w:hAnsi="Calibri" w:cs="Calibri"/>
          <w:i/>
        </w:rPr>
        <w:t>travel on.</w:t>
      </w:r>
      <w:r>
        <w:rPr>
          <w:rFonts w:ascii="Calibri" w:hAnsi="Calibri" w:cs="Calibri"/>
          <w:i/>
        </w:rPr>
        <w:br/>
      </w:r>
      <w:r w:rsidRPr="00AB3815">
        <w:rPr>
          <w:rFonts w:ascii="Calibri" w:hAnsi="Calibri" w:cs="Calibri"/>
          <w:i/>
        </w:rPr>
        <w:t>Amen.</w:t>
      </w:r>
      <w:r w:rsidR="00CD61D0">
        <w:rPr>
          <w:rFonts w:ascii="Calibri" w:hAnsi="Calibri" w:cs="Calibri"/>
          <w:i/>
        </w:rPr>
        <w:pict w14:anchorId="3245C343">
          <v:rect id="_x0000_i1029" style="width:0;height:1.5pt" o:hralign="center" o:hrstd="t" o:hr="t" fillcolor="#a0a0a0" stroked="f"/>
        </w:pict>
      </w:r>
      <w:bookmarkEnd w:id="0"/>
    </w:p>
    <w:p w14:paraId="774FA89D" w14:textId="14BE1391" w:rsidR="00803249" w:rsidRPr="00806F05" w:rsidRDefault="00D96D11" w:rsidP="00803249">
      <w:pPr>
        <w:tabs>
          <w:tab w:val="left" w:pos="-720"/>
        </w:tabs>
        <w:spacing w:after="60"/>
        <w:rPr>
          <w:rFonts w:ascii="Calibri" w:hAnsi="Calibri" w:cs="Calibri"/>
          <w:i/>
          <w:iCs/>
          <w:lang w:val="en-GB"/>
        </w:rPr>
      </w:pPr>
      <w:r w:rsidRPr="00806F05">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806F05"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F3F"/>
    <w:rsid w:val="0004297A"/>
    <w:rsid w:val="0005038E"/>
    <w:rsid w:val="00055CF1"/>
    <w:rsid w:val="00056978"/>
    <w:rsid w:val="000A5525"/>
    <w:rsid w:val="00116D5A"/>
    <w:rsid w:val="00120353"/>
    <w:rsid w:val="0017186B"/>
    <w:rsid w:val="00186F4B"/>
    <w:rsid w:val="001C4A0C"/>
    <w:rsid w:val="001F2C0C"/>
    <w:rsid w:val="0020046C"/>
    <w:rsid w:val="00297B25"/>
    <w:rsid w:val="00302A6F"/>
    <w:rsid w:val="00343D1A"/>
    <w:rsid w:val="003660B8"/>
    <w:rsid w:val="00372E54"/>
    <w:rsid w:val="003A060D"/>
    <w:rsid w:val="003C376F"/>
    <w:rsid w:val="004905B8"/>
    <w:rsid w:val="004A1165"/>
    <w:rsid w:val="004C2ED2"/>
    <w:rsid w:val="005006C6"/>
    <w:rsid w:val="00504BDF"/>
    <w:rsid w:val="00552B85"/>
    <w:rsid w:val="006130D5"/>
    <w:rsid w:val="00624EBE"/>
    <w:rsid w:val="0064733F"/>
    <w:rsid w:val="00680D29"/>
    <w:rsid w:val="00683146"/>
    <w:rsid w:val="006C31BA"/>
    <w:rsid w:val="0078381F"/>
    <w:rsid w:val="00803249"/>
    <w:rsid w:val="00806F05"/>
    <w:rsid w:val="00816CAB"/>
    <w:rsid w:val="008514C1"/>
    <w:rsid w:val="00893046"/>
    <w:rsid w:val="00896481"/>
    <w:rsid w:val="008C790C"/>
    <w:rsid w:val="008D098B"/>
    <w:rsid w:val="00911617"/>
    <w:rsid w:val="00914FEE"/>
    <w:rsid w:val="0095549C"/>
    <w:rsid w:val="009674B8"/>
    <w:rsid w:val="009737CB"/>
    <w:rsid w:val="009D3FFA"/>
    <w:rsid w:val="00A0178E"/>
    <w:rsid w:val="00A35BA6"/>
    <w:rsid w:val="00AB3815"/>
    <w:rsid w:val="00AB6EC1"/>
    <w:rsid w:val="00BA2DE9"/>
    <w:rsid w:val="00BA7210"/>
    <w:rsid w:val="00BB4A81"/>
    <w:rsid w:val="00BC11F0"/>
    <w:rsid w:val="00BD5928"/>
    <w:rsid w:val="00C2569A"/>
    <w:rsid w:val="00C41EA5"/>
    <w:rsid w:val="00CD2CF1"/>
    <w:rsid w:val="00CD61D0"/>
    <w:rsid w:val="00D4280D"/>
    <w:rsid w:val="00D96D11"/>
    <w:rsid w:val="00DE1A74"/>
    <w:rsid w:val="00E032F2"/>
    <w:rsid w:val="00E67D64"/>
    <w:rsid w:val="00E861F9"/>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6888228">
      <w:bodyDiv w:val="1"/>
      <w:marLeft w:val="0"/>
      <w:marRight w:val="0"/>
      <w:marTop w:val="0"/>
      <w:marBottom w:val="0"/>
      <w:divBdr>
        <w:top w:val="none" w:sz="0" w:space="0" w:color="auto"/>
        <w:left w:val="none" w:sz="0" w:space="0" w:color="auto"/>
        <w:bottom w:val="none" w:sz="0" w:space="0" w:color="auto"/>
        <w:right w:val="none" w:sz="0" w:space="0" w:color="auto"/>
      </w:divBdr>
      <w:divsChild>
        <w:div w:id="1780907513">
          <w:marLeft w:val="0"/>
          <w:marRight w:val="0"/>
          <w:marTop w:val="0"/>
          <w:marBottom w:val="0"/>
          <w:divBdr>
            <w:top w:val="none" w:sz="0" w:space="0" w:color="auto"/>
            <w:left w:val="none" w:sz="0" w:space="0" w:color="auto"/>
            <w:bottom w:val="none" w:sz="0" w:space="0" w:color="auto"/>
            <w:right w:val="none" w:sz="0" w:space="0" w:color="auto"/>
          </w:divBdr>
        </w:div>
        <w:div w:id="1635477984">
          <w:marLeft w:val="0"/>
          <w:marRight w:val="0"/>
          <w:marTop w:val="120"/>
          <w:marBottom w:val="0"/>
          <w:divBdr>
            <w:top w:val="none" w:sz="0" w:space="0" w:color="auto"/>
            <w:left w:val="none" w:sz="0" w:space="0" w:color="auto"/>
            <w:bottom w:val="none" w:sz="0" w:space="0" w:color="auto"/>
            <w:right w:val="none" w:sz="0" w:space="0" w:color="auto"/>
          </w:divBdr>
          <w:divsChild>
            <w:div w:id="1722242246">
              <w:marLeft w:val="0"/>
              <w:marRight w:val="0"/>
              <w:marTop w:val="0"/>
              <w:marBottom w:val="0"/>
              <w:divBdr>
                <w:top w:val="none" w:sz="0" w:space="0" w:color="auto"/>
                <w:left w:val="none" w:sz="0" w:space="0" w:color="auto"/>
                <w:bottom w:val="none" w:sz="0" w:space="0" w:color="auto"/>
                <w:right w:val="none" w:sz="0" w:space="0" w:color="auto"/>
              </w:divBdr>
            </w:div>
            <w:div w:id="1224364862">
              <w:marLeft w:val="0"/>
              <w:marRight w:val="0"/>
              <w:marTop w:val="0"/>
              <w:marBottom w:val="0"/>
              <w:divBdr>
                <w:top w:val="none" w:sz="0" w:space="0" w:color="auto"/>
                <w:left w:val="none" w:sz="0" w:space="0" w:color="auto"/>
                <w:bottom w:val="none" w:sz="0" w:space="0" w:color="auto"/>
                <w:right w:val="none" w:sz="0" w:space="0" w:color="auto"/>
              </w:divBdr>
            </w:div>
            <w:div w:id="392461663">
              <w:marLeft w:val="0"/>
              <w:marRight w:val="0"/>
              <w:marTop w:val="0"/>
              <w:marBottom w:val="0"/>
              <w:divBdr>
                <w:top w:val="none" w:sz="0" w:space="0" w:color="auto"/>
                <w:left w:val="none" w:sz="0" w:space="0" w:color="auto"/>
                <w:bottom w:val="none" w:sz="0" w:space="0" w:color="auto"/>
                <w:right w:val="none" w:sz="0" w:space="0" w:color="auto"/>
              </w:divBdr>
            </w:div>
            <w:div w:id="1702393767">
              <w:marLeft w:val="0"/>
              <w:marRight w:val="0"/>
              <w:marTop w:val="0"/>
              <w:marBottom w:val="0"/>
              <w:divBdr>
                <w:top w:val="none" w:sz="0" w:space="0" w:color="auto"/>
                <w:left w:val="none" w:sz="0" w:space="0" w:color="auto"/>
                <w:bottom w:val="none" w:sz="0" w:space="0" w:color="auto"/>
                <w:right w:val="none" w:sz="0" w:space="0" w:color="auto"/>
              </w:divBdr>
            </w:div>
          </w:divsChild>
        </w:div>
        <w:div w:id="1166898714">
          <w:marLeft w:val="0"/>
          <w:marRight w:val="0"/>
          <w:marTop w:val="120"/>
          <w:marBottom w:val="0"/>
          <w:divBdr>
            <w:top w:val="none" w:sz="0" w:space="0" w:color="auto"/>
            <w:left w:val="none" w:sz="0" w:space="0" w:color="auto"/>
            <w:bottom w:val="none" w:sz="0" w:space="0" w:color="auto"/>
            <w:right w:val="none" w:sz="0" w:space="0" w:color="auto"/>
          </w:divBdr>
          <w:divsChild>
            <w:div w:id="1796673305">
              <w:marLeft w:val="0"/>
              <w:marRight w:val="0"/>
              <w:marTop w:val="0"/>
              <w:marBottom w:val="0"/>
              <w:divBdr>
                <w:top w:val="none" w:sz="0" w:space="0" w:color="auto"/>
                <w:left w:val="none" w:sz="0" w:space="0" w:color="auto"/>
                <w:bottom w:val="none" w:sz="0" w:space="0" w:color="auto"/>
                <w:right w:val="none" w:sz="0" w:space="0" w:color="auto"/>
              </w:divBdr>
            </w:div>
            <w:div w:id="900100183">
              <w:marLeft w:val="0"/>
              <w:marRight w:val="0"/>
              <w:marTop w:val="0"/>
              <w:marBottom w:val="0"/>
              <w:divBdr>
                <w:top w:val="none" w:sz="0" w:space="0" w:color="auto"/>
                <w:left w:val="none" w:sz="0" w:space="0" w:color="auto"/>
                <w:bottom w:val="none" w:sz="0" w:space="0" w:color="auto"/>
                <w:right w:val="none" w:sz="0" w:space="0" w:color="auto"/>
              </w:divBdr>
            </w:div>
            <w:div w:id="1875803062">
              <w:marLeft w:val="0"/>
              <w:marRight w:val="0"/>
              <w:marTop w:val="0"/>
              <w:marBottom w:val="0"/>
              <w:divBdr>
                <w:top w:val="none" w:sz="0" w:space="0" w:color="auto"/>
                <w:left w:val="none" w:sz="0" w:space="0" w:color="auto"/>
                <w:bottom w:val="none" w:sz="0" w:space="0" w:color="auto"/>
                <w:right w:val="none" w:sz="0" w:space="0" w:color="auto"/>
              </w:divBdr>
            </w:div>
            <w:div w:id="489443345">
              <w:marLeft w:val="0"/>
              <w:marRight w:val="0"/>
              <w:marTop w:val="0"/>
              <w:marBottom w:val="0"/>
              <w:divBdr>
                <w:top w:val="none" w:sz="0" w:space="0" w:color="auto"/>
                <w:left w:val="none" w:sz="0" w:space="0" w:color="auto"/>
                <w:bottom w:val="none" w:sz="0" w:space="0" w:color="auto"/>
                <w:right w:val="none" w:sz="0" w:space="0" w:color="auto"/>
              </w:divBdr>
            </w:div>
          </w:divsChild>
        </w:div>
        <w:div w:id="1565871664">
          <w:marLeft w:val="0"/>
          <w:marRight w:val="0"/>
          <w:marTop w:val="120"/>
          <w:marBottom w:val="0"/>
          <w:divBdr>
            <w:top w:val="none" w:sz="0" w:space="0" w:color="auto"/>
            <w:left w:val="none" w:sz="0" w:space="0" w:color="auto"/>
            <w:bottom w:val="none" w:sz="0" w:space="0" w:color="auto"/>
            <w:right w:val="none" w:sz="0" w:space="0" w:color="auto"/>
          </w:divBdr>
          <w:divsChild>
            <w:div w:id="1698695161">
              <w:marLeft w:val="0"/>
              <w:marRight w:val="0"/>
              <w:marTop w:val="0"/>
              <w:marBottom w:val="0"/>
              <w:divBdr>
                <w:top w:val="none" w:sz="0" w:space="0" w:color="auto"/>
                <w:left w:val="none" w:sz="0" w:space="0" w:color="auto"/>
                <w:bottom w:val="none" w:sz="0" w:space="0" w:color="auto"/>
                <w:right w:val="none" w:sz="0" w:space="0" w:color="auto"/>
              </w:divBdr>
            </w:div>
            <w:div w:id="1403944189">
              <w:marLeft w:val="0"/>
              <w:marRight w:val="0"/>
              <w:marTop w:val="0"/>
              <w:marBottom w:val="0"/>
              <w:divBdr>
                <w:top w:val="none" w:sz="0" w:space="0" w:color="auto"/>
                <w:left w:val="none" w:sz="0" w:space="0" w:color="auto"/>
                <w:bottom w:val="none" w:sz="0" w:space="0" w:color="auto"/>
                <w:right w:val="none" w:sz="0" w:space="0" w:color="auto"/>
              </w:divBdr>
            </w:div>
            <w:div w:id="879631701">
              <w:marLeft w:val="0"/>
              <w:marRight w:val="0"/>
              <w:marTop w:val="0"/>
              <w:marBottom w:val="0"/>
              <w:divBdr>
                <w:top w:val="none" w:sz="0" w:space="0" w:color="auto"/>
                <w:left w:val="none" w:sz="0" w:space="0" w:color="auto"/>
                <w:bottom w:val="none" w:sz="0" w:space="0" w:color="auto"/>
                <w:right w:val="none" w:sz="0" w:space="0" w:color="auto"/>
              </w:divBdr>
            </w:div>
          </w:divsChild>
        </w:div>
        <w:div w:id="1194490698">
          <w:marLeft w:val="0"/>
          <w:marRight w:val="0"/>
          <w:marTop w:val="120"/>
          <w:marBottom w:val="0"/>
          <w:divBdr>
            <w:top w:val="none" w:sz="0" w:space="0" w:color="auto"/>
            <w:left w:val="none" w:sz="0" w:space="0" w:color="auto"/>
            <w:bottom w:val="none" w:sz="0" w:space="0" w:color="auto"/>
            <w:right w:val="none" w:sz="0" w:space="0" w:color="auto"/>
          </w:divBdr>
          <w:divsChild>
            <w:div w:id="477839201">
              <w:marLeft w:val="0"/>
              <w:marRight w:val="0"/>
              <w:marTop w:val="0"/>
              <w:marBottom w:val="0"/>
              <w:divBdr>
                <w:top w:val="none" w:sz="0" w:space="0" w:color="auto"/>
                <w:left w:val="none" w:sz="0" w:space="0" w:color="auto"/>
                <w:bottom w:val="none" w:sz="0" w:space="0" w:color="auto"/>
                <w:right w:val="none" w:sz="0" w:space="0" w:color="auto"/>
              </w:divBdr>
            </w:div>
            <w:div w:id="208998098">
              <w:marLeft w:val="0"/>
              <w:marRight w:val="0"/>
              <w:marTop w:val="0"/>
              <w:marBottom w:val="0"/>
              <w:divBdr>
                <w:top w:val="none" w:sz="0" w:space="0" w:color="auto"/>
                <w:left w:val="none" w:sz="0" w:space="0" w:color="auto"/>
                <w:bottom w:val="none" w:sz="0" w:space="0" w:color="auto"/>
                <w:right w:val="none" w:sz="0" w:space="0" w:color="auto"/>
              </w:divBdr>
            </w:div>
            <w:div w:id="409929220">
              <w:marLeft w:val="0"/>
              <w:marRight w:val="0"/>
              <w:marTop w:val="0"/>
              <w:marBottom w:val="0"/>
              <w:divBdr>
                <w:top w:val="none" w:sz="0" w:space="0" w:color="auto"/>
                <w:left w:val="none" w:sz="0" w:space="0" w:color="auto"/>
                <w:bottom w:val="none" w:sz="0" w:space="0" w:color="auto"/>
                <w:right w:val="none" w:sz="0" w:space="0" w:color="auto"/>
              </w:divBdr>
            </w:div>
            <w:div w:id="1554076456">
              <w:marLeft w:val="0"/>
              <w:marRight w:val="0"/>
              <w:marTop w:val="0"/>
              <w:marBottom w:val="0"/>
              <w:divBdr>
                <w:top w:val="none" w:sz="0" w:space="0" w:color="auto"/>
                <w:left w:val="none" w:sz="0" w:space="0" w:color="auto"/>
                <w:bottom w:val="none" w:sz="0" w:space="0" w:color="auto"/>
                <w:right w:val="none" w:sz="0" w:space="0" w:color="auto"/>
              </w:divBdr>
            </w:div>
          </w:divsChild>
        </w:div>
        <w:div w:id="1425177808">
          <w:marLeft w:val="0"/>
          <w:marRight w:val="0"/>
          <w:marTop w:val="120"/>
          <w:marBottom w:val="0"/>
          <w:divBdr>
            <w:top w:val="none" w:sz="0" w:space="0" w:color="auto"/>
            <w:left w:val="none" w:sz="0" w:space="0" w:color="auto"/>
            <w:bottom w:val="none" w:sz="0" w:space="0" w:color="auto"/>
            <w:right w:val="none" w:sz="0" w:space="0" w:color="auto"/>
          </w:divBdr>
          <w:divsChild>
            <w:div w:id="19162410">
              <w:marLeft w:val="0"/>
              <w:marRight w:val="0"/>
              <w:marTop w:val="0"/>
              <w:marBottom w:val="0"/>
              <w:divBdr>
                <w:top w:val="none" w:sz="0" w:space="0" w:color="auto"/>
                <w:left w:val="none" w:sz="0" w:space="0" w:color="auto"/>
                <w:bottom w:val="none" w:sz="0" w:space="0" w:color="auto"/>
                <w:right w:val="none" w:sz="0" w:space="0" w:color="auto"/>
              </w:divBdr>
            </w:div>
            <w:div w:id="742072402">
              <w:marLeft w:val="0"/>
              <w:marRight w:val="0"/>
              <w:marTop w:val="0"/>
              <w:marBottom w:val="0"/>
              <w:divBdr>
                <w:top w:val="none" w:sz="0" w:space="0" w:color="auto"/>
                <w:left w:val="none" w:sz="0" w:space="0" w:color="auto"/>
                <w:bottom w:val="none" w:sz="0" w:space="0" w:color="auto"/>
                <w:right w:val="none" w:sz="0" w:space="0" w:color="auto"/>
              </w:divBdr>
            </w:div>
            <w:div w:id="1977373641">
              <w:marLeft w:val="0"/>
              <w:marRight w:val="0"/>
              <w:marTop w:val="0"/>
              <w:marBottom w:val="0"/>
              <w:divBdr>
                <w:top w:val="none" w:sz="0" w:space="0" w:color="auto"/>
                <w:left w:val="none" w:sz="0" w:space="0" w:color="auto"/>
                <w:bottom w:val="none" w:sz="0" w:space="0" w:color="auto"/>
                <w:right w:val="none" w:sz="0" w:space="0" w:color="auto"/>
              </w:divBdr>
            </w:div>
          </w:divsChild>
        </w:div>
        <w:div w:id="1907063634">
          <w:marLeft w:val="0"/>
          <w:marRight w:val="0"/>
          <w:marTop w:val="120"/>
          <w:marBottom w:val="0"/>
          <w:divBdr>
            <w:top w:val="none" w:sz="0" w:space="0" w:color="auto"/>
            <w:left w:val="none" w:sz="0" w:space="0" w:color="auto"/>
            <w:bottom w:val="none" w:sz="0" w:space="0" w:color="auto"/>
            <w:right w:val="none" w:sz="0" w:space="0" w:color="auto"/>
          </w:divBdr>
          <w:divsChild>
            <w:div w:id="1668747334">
              <w:marLeft w:val="0"/>
              <w:marRight w:val="0"/>
              <w:marTop w:val="0"/>
              <w:marBottom w:val="0"/>
              <w:divBdr>
                <w:top w:val="none" w:sz="0" w:space="0" w:color="auto"/>
                <w:left w:val="none" w:sz="0" w:space="0" w:color="auto"/>
                <w:bottom w:val="none" w:sz="0" w:space="0" w:color="auto"/>
                <w:right w:val="none" w:sz="0" w:space="0" w:color="auto"/>
              </w:divBdr>
            </w:div>
            <w:div w:id="1801149431">
              <w:marLeft w:val="0"/>
              <w:marRight w:val="0"/>
              <w:marTop w:val="0"/>
              <w:marBottom w:val="0"/>
              <w:divBdr>
                <w:top w:val="none" w:sz="0" w:space="0" w:color="auto"/>
                <w:left w:val="none" w:sz="0" w:space="0" w:color="auto"/>
                <w:bottom w:val="none" w:sz="0" w:space="0" w:color="auto"/>
                <w:right w:val="none" w:sz="0" w:space="0" w:color="auto"/>
              </w:divBdr>
            </w:div>
            <w:div w:id="657029906">
              <w:marLeft w:val="0"/>
              <w:marRight w:val="0"/>
              <w:marTop w:val="0"/>
              <w:marBottom w:val="0"/>
              <w:divBdr>
                <w:top w:val="none" w:sz="0" w:space="0" w:color="auto"/>
                <w:left w:val="none" w:sz="0" w:space="0" w:color="auto"/>
                <w:bottom w:val="none" w:sz="0" w:space="0" w:color="auto"/>
                <w:right w:val="none" w:sz="0" w:space="0" w:color="auto"/>
              </w:divBdr>
            </w:div>
            <w:div w:id="232009294">
              <w:marLeft w:val="0"/>
              <w:marRight w:val="0"/>
              <w:marTop w:val="0"/>
              <w:marBottom w:val="0"/>
              <w:divBdr>
                <w:top w:val="none" w:sz="0" w:space="0" w:color="auto"/>
                <w:left w:val="none" w:sz="0" w:space="0" w:color="auto"/>
                <w:bottom w:val="none" w:sz="0" w:space="0" w:color="auto"/>
                <w:right w:val="none" w:sz="0" w:space="0" w:color="auto"/>
              </w:divBdr>
            </w:div>
          </w:divsChild>
        </w:div>
        <w:div w:id="1571191754">
          <w:marLeft w:val="0"/>
          <w:marRight w:val="0"/>
          <w:marTop w:val="120"/>
          <w:marBottom w:val="0"/>
          <w:divBdr>
            <w:top w:val="none" w:sz="0" w:space="0" w:color="auto"/>
            <w:left w:val="none" w:sz="0" w:space="0" w:color="auto"/>
            <w:bottom w:val="none" w:sz="0" w:space="0" w:color="auto"/>
            <w:right w:val="none" w:sz="0" w:space="0" w:color="auto"/>
          </w:divBdr>
          <w:divsChild>
            <w:div w:id="71369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watch/?v=94548529253477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5" Type="http://schemas.openxmlformats.org/officeDocument/2006/relationships/hyperlink" Target="https://www.biblegateway.com/passage/?search=Jeremiah+31%3A7-14&amp;version=NRSV"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697</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2020-12-20T17:33:00Z</dcterms:created>
  <dcterms:modified xsi:type="dcterms:W3CDTF">2021-01-03T20:15:00Z</dcterms:modified>
</cp:coreProperties>
</file>