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C64" w14:textId="0B373926"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E71717">
        <w:rPr>
          <w:rFonts w:ascii="Calibri" w:hAnsi="Calibri" w:cs="Calibri"/>
          <w:b/>
          <w:bCs/>
          <w:lang w:val="en-GB"/>
        </w:rPr>
        <w:t>5</w:t>
      </w:r>
      <w:r w:rsidR="00E71717" w:rsidRPr="00E71717">
        <w:rPr>
          <w:rFonts w:ascii="Calibri" w:hAnsi="Calibri" w:cs="Calibri"/>
          <w:b/>
          <w:bCs/>
          <w:vertAlign w:val="superscript"/>
          <w:lang w:val="en-GB"/>
        </w:rPr>
        <w:t>th</w:t>
      </w:r>
      <w:r w:rsidR="00E71717">
        <w:rPr>
          <w:rFonts w:ascii="Calibri" w:hAnsi="Calibri" w:cs="Calibri"/>
          <w:b/>
          <w:bCs/>
          <w:lang w:val="en-GB"/>
        </w:rPr>
        <w:t xml:space="preserve"> </w:t>
      </w:r>
      <w:r w:rsidR="00EA5B6D">
        <w:rPr>
          <w:rFonts w:ascii="Calibri" w:hAnsi="Calibri" w:cs="Calibri"/>
          <w:b/>
          <w:bCs/>
          <w:lang w:val="en-GB"/>
        </w:rPr>
        <w:t>Sunday</w:t>
      </w:r>
      <w:r w:rsidR="00896481">
        <w:rPr>
          <w:rFonts w:ascii="Calibri" w:hAnsi="Calibri" w:cs="Calibri"/>
          <w:b/>
          <w:bCs/>
          <w:lang w:val="en-GB"/>
        </w:rPr>
        <w:t xml:space="preserve"> </w:t>
      </w:r>
      <w:r w:rsidR="00E71717">
        <w:rPr>
          <w:rFonts w:ascii="Calibri" w:hAnsi="Calibri" w:cs="Calibri"/>
          <w:b/>
          <w:bCs/>
          <w:lang w:val="en-GB"/>
        </w:rPr>
        <w:t>of</w:t>
      </w:r>
      <w:r w:rsidR="005006C6">
        <w:rPr>
          <w:rFonts w:ascii="Calibri" w:hAnsi="Calibri" w:cs="Calibri"/>
          <w:b/>
          <w:bCs/>
          <w:lang w:val="en-GB"/>
        </w:rPr>
        <w:t xml:space="preserve"> </w:t>
      </w:r>
      <w:r w:rsidR="00CE425F">
        <w:rPr>
          <w:rFonts w:ascii="Calibri" w:hAnsi="Calibri" w:cs="Calibri"/>
          <w:b/>
          <w:bCs/>
          <w:lang w:val="en-GB"/>
        </w:rPr>
        <w:t>Lent</w:t>
      </w:r>
      <w:r w:rsidR="00EA5B6D">
        <w:rPr>
          <w:rFonts w:ascii="Calibri" w:hAnsi="Calibri" w:cs="Calibri"/>
          <w:b/>
          <w:bCs/>
          <w:lang w:val="en-GB"/>
        </w:rPr>
        <w:t xml:space="preserve">, </w:t>
      </w:r>
      <w:r w:rsidR="00CE425F">
        <w:rPr>
          <w:rFonts w:ascii="Calibri" w:hAnsi="Calibri" w:cs="Calibri"/>
          <w:b/>
          <w:bCs/>
          <w:lang w:val="en-GB"/>
        </w:rPr>
        <w:t>March</w:t>
      </w:r>
      <w:r w:rsidR="005006C6">
        <w:rPr>
          <w:rFonts w:ascii="Calibri" w:hAnsi="Calibri" w:cs="Calibri"/>
          <w:b/>
          <w:bCs/>
          <w:lang w:val="en-GB"/>
        </w:rPr>
        <w:t xml:space="preserve"> </w:t>
      </w:r>
      <w:r w:rsidR="00E71717">
        <w:rPr>
          <w:rFonts w:ascii="Calibri" w:hAnsi="Calibri" w:cs="Calibri"/>
          <w:b/>
          <w:bCs/>
          <w:lang w:val="en-GB"/>
        </w:rPr>
        <w:t>21</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w:t>
      </w:r>
      <w:r w:rsidR="00CE425F">
        <w:rPr>
          <w:rFonts w:ascii="Calibri" w:hAnsi="Calibri" w:cs="Calibri"/>
          <w:b/>
          <w:bCs/>
          <w:lang w:val="en-GB"/>
        </w:rPr>
        <w:t>1</w:t>
      </w:r>
    </w:p>
    <w:p w14:paraId="1505BB42" w14:textId="5D44002E" w:rsidR="00EA5B6D" w:rsidRDefault="00FC46CE" w:rsidP="00893046">
      <w:pPr>
        <w:tabs>
          <w:tab w:val="left" w:pos="-720"/>
        </w:tabs>
        <w:spacing w:after="60"/>
        <w:rPr>
          <w:rFonts w:ascii="Calibri" w:hAnsi="Calibri" w:cs="Calibri"/>
          <w:iCs/>
        </w:rPr>
      </w:pPr>
      <w:r w:rsidRPr="00BB4A81">
        <w:rPr>
          <w:rFonts w:ascii="Calibri" w:hAnsi="Calibri" w:cs="Calibri"/>
          <w:b/>
          <w:bCs/>
          <w:lang w:val="en-GB"/>
        </w:rPr>
        <w:t>Scripture</w:t>
      </w:r>
      <w:r w:rsidR="006C31BA" w:rsidRPr="00BB4A81">
        <w:rPr>
          <w:rFonts w:ascii="Calibri" w:hAnsi="Calibri" w:cs="Calibri"/>
          <w:b/>
          <w:bCs/>
          <w:lang w:val="en-GB"/>
        </w:rPr>
        <w:t xml:space="preserve">: </w:t>
      </w:r>
      <w:r w:rsidR="00E71717">
        <w:rPr>
          <w:rFonts w:ascii="Calibri" w:hAnsi="Calibri" w:cs="Calibri"/>
          <w:iCs/>
        </w:rPr>
        <w:t>John 12:20-33</w:t>
      </w:r>
      <w:r w:rsidR="00A07A65">
        <w:rPr>
          <w:rFonts w:ascii="Calibri" w:hAnsi="Calibri" w:cs="Calibri"/>
          <w:iCs/>
        </w:rPr>
        <w:t xml:space="preserve"> </w:t>
      </w:r>
      <w:hyperlink r:id="rId5" w:history="1">
        <w:r w:rsidR="00E71717" w:rsidRPr="00826CB2">
          <w:rPr>
            <w:rStyle w:val="Hyperlink"/>
            <w:rFonts w:ascii="Calibri" w:hAnsi="Calibri" w:cs="Calibri"/>
            <w:iCs/>
          </w:rPr>
          <w:t>https://www.biblegateway.com/passage/?search=John%2012%3A20-</w:t>
        </w:r>
        <w:r w:rsidR="004B6400" w:rsidRPr="004B6400">
          <w:rPr>
            <w:noProof/>
          </w:rPr>
          <w:t xml:space="preserve"> </w:t>
        </w:r>
        <w:r w:rsidR="004B6400" w:rsidRPr="00826CB2">
          <w:rPr>
            <w:rStyle w:val="Hyperlink"/>
            <w:rFonts w:ascii="Calibri" w:hAnsi="Calibri" w:cs="Calibri"/>
            <w:iCs/>
          </w:rPr>
          <w:t xml:space="preserve"> </w:t>
        </w:r>
        <w:r w:rsidR="00E71717" w:rsidRPr="00826CB2">
          <w:rPr>
            <w:rStyle w:val="Hyperlink"/>
            <w:rFonts w:ascii="Calibri" w:hAnsi="Calibri" w:cs="Calibri"/>
            <w:iCs/>
          </w:rPr>
          <w:t>33&amp;version=NRSV</w:t>
        </w:r>
      </w:hyperlink>
      <w:r w:rsidR="00E71717">
        <w:rPr>
          <w:rFonts w:ascii="Calibri" w:hAnsi="Calibri" w:cs="Calibri"/>
          <w:iCs/>
        </w:rPr>
        <w:t xml:space="preserve"> </w:t>
      </w:r>
    </w:p>
    <w:p w14:paraId="25330933" w14:textId="0B2AC68D" w:rsidR="00116D5A" w:rsidRPr="00BB4A81" w:rsidRDefault="004B6400" w:rsidP="00893046">
      <w:pPr>
        <w:tabs>
          <w:tab w:val="left" w:pos="-720"/>
        </w:tabs>
        <w:spacing w:after="60"/>
        <w:rPr>
          <w:rFonts w:ascii="Calibri" w:hAnsi="Calibri" w:cs="Calibri"/>
          <w:i/>
        </w:rPr>
      </w:pPr>
      <w:r>
        <w:rPr>
          <w:noProof/>
        </w:rPr>
        <w:drawing>
          <wp:anchor distT="0" distB="0" distL="114300" distR="114300" simplePos="0" relativeHeight="251659264" behindDoc="1" locked="0" layoutInCell="1" allowOverlap="1" wp14:anchorId="2BEB9AF7" wp14:editId="73E22D17">
            <wp:simplePos x="0" y="0"/>
            <wp:positionH relativeFrom="column">
              <wp:posOffset>3119755</wp:posOffset>
            </wp:positionH>
            <wp:positionV relativeFrom="paragraph">
              <wp:posOffset>913765</wp:posOffset>
            </wp:positionV>
            <wp:extent cx="4286885" cy="2411095"/>
            <wp:effectExtent l="4445" t="0" r="3810" b="3810"/>
            <wp:wrapTight wrapText="bothSides">
              <wp:wrapPolygon edited="0">
                <wp:start x="22" y="21640"/>
                <wp:lineTo x="21523" y="21640"/>
                <wp:lineTo x="21523" y="137"/>
                <wp:lineTo x="22" y="137"/>
                <wp:lineTo x="22" y="216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286885" cy="241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D5A" w:rsidRPr="00BB4A81">
        <w:rPr>
          <w:rFonts w:ascii="Calibri" w:hAnsi="Calibri" w:cs="Calibri"/>
          <w:b/>
          <w:bCs/>
          <w:iCs/>
        </w:rPr>
        <w:t>Contemplation and Conversation</w:t>
      </w:r>
      <w:r w:rsidR="00116D5A" w:rsidRPr="00BB4A81">
        <w:rPr>
          <w:rFonts w:ascii="Calibri" w:hAnsi="Calibri" w:cs="Calibri"/>
          <w:b/>
          <w:bCs/>
          <w:i/>
        </w:rPr>
        <w:t>:</w:t>
      </w:r>
      <w:r w:rsidR="00A13B30">
        <w:rPr>
          <w:rFonts w:ascii="Calibri" w:hAnsi="Calibri" w:cs="Calibri"/>
          <w:b/>
          <w:bCs/>
          <w:i/>
        </w:rPr>
        <w:t xml:space="preserve"> </w:t>
      </w:r>
      <w:r w:rsidR="00C94129">
        <w:rPr>
          <w:rFonts w:ascii="Calibri" w:hAnsi="Calibri" w:cs="Calibri"/>
          <w:i/>
        </w:rPr>
        <w:t>What words would you like to hear from God today?</w:t>
      </w:r>
    </w:p>
    <w:p w14:paraId="14B5CD4F" w14:textId="2C8B1437"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926054">
        <w:rPr>
          <w:rFonts w:ascii="Calibri" w:hAnsi="Calibri" w:cs="Calibri"/>
          <w:b/>
          <w:bCs/>
          <w:iCs/>
        </w:rPr>
        <w:t>Rev. Heather Leffler</w:t>
      </w:r>
      <w:r w:rsidRPr="00BB4A81">
        <w:rPr>
          <w:rFonts w:ascii="Calibri" w:hAnsi="Calibri" w:cs="Calibri"/>
          <w:b/>
          <w:bCs/>
          <w:iCs/>
        </w:rPr>
        <w:t>:</w:t>
      </w:r>
    </w:p>
    <w:p w14:paraId="703BE69E" w14:textId="77777777" w:rsidR="00B924F4" w:rsidRDefault="00C94129" w:rsidP="000A5525">
      <w:pPr>
        <w:tabs>
          <w:tab w:val="left" w:pos="-720"/>
        </w:tabs>
        <w:spacing w:after="60"/>
        <w:rPr>
          <w:rFonts w:ascii="Calibri" w:hAnsi="Calibri" w:cs="Calibri"/>
          <w:iCs/>
        </w:rPr>
      </w:pPr>
      <w:r>
        <w:rPr>
          <w:rFonts w:ascii="Calibri" w:hAnsi="Calibri" w:cs="Calibri"/>
          <w:iCs/>
        </w:rPr>
        <w:t xml:space="preserve">Jesus was preparing himself and his disciples for what was to come. He could have chosen to turn back to Galilee. He </w:t>
      </w:r>
      <w:proofErr w:type="gramStart"/>
      <w:r>
        <w:rPr>
          <w:rFonts w:ascii="Calibri" w:hAnsi="Calibri" w:cs="Calibri"/>
          <w:iCs/>
        </w:rPr>
        <w:t>didn’t</w:t>
      </w:r>
      <w:proofErr w:type="gramEnd"/>
      <w:r w:rsidR="00B924F4">
        <w:rPr>
          <w:rFonts w:ascii="Calibri" w:hAnsi="Calibri" w:cs="Calibri"/>
          <w:iCs/>
        </w:rPr>
        <w:t xml:space="preserve"> have to</w:t>
      </w:r>
      <w:r>
        <w:rPr>
          <w:rFonts w:ascii="Calibri" w:hAnsi="Calibri" w:cs="Calibri"/>
          <w:iCs/>
        </w:rPr>
        <w:t xml:space="preserve"> face the leaders who wanted his ministry to end.</w:t>
      </w:r>
      <w:r w:rsidR="00B924F4">
        <w:rPr>
          <w:rFonts w:ascii="Calibri" w:hAnsi="Calibri" w:cs="Calibri"/>
          <w:iCs/>
        </w:rPr>
        <w:t xml:space="preserve"> </w:t>
      </w:r>
      <w:r>
        <w:rPr>
          <w:rFonts w:ascii="Calibri" w:hAnsi="Calibri" w:cs="Calibri"/>
          <w:iCs/>
        </w:rPr>
        <w:t xml:space="preserve">What </w:t>
      </w:r>
      <w:r w:rsidR="00B924F4">
        <w:rPr>
          <w:rFonts w:ascii="Calibri" w:hAnsi="Calibri" w:cs="Calibri"/>
          <w:iCs/>
        </w:rPr>
        <w:t>Jesus</w:t>
      </w:r>
      <w:r>
        <w:rPr>
          <w:rFonts w:ascii="Calibri" w:hAnsi="Calibri" w:cs="Calibri"/>
          <w:iCs/>
        </w:rPr>
        <w:t xml:space="preserve"> knew was that if he </w:t>
      </w:r>
      <w:proofErr w:type="gramStart"/>
      <w:r>
        <w:rPr>
          <w:rFonts w:ascii="Calibri" w:hAnsi="Calibri" w:cs="Calibri"/>
          <w:iCs/>
        </w:rPr>
        <w:t>didn’t</w:t>
      </w:r>
      <w:proofErr w:type="gramEnd"/>
      <w:r>
        <w:rPr>
          <w:rFonts w:ascii="Calibri" w:hAnsi="Calibri" w:cs="Calibri"/>
          <w:iCs/>
        </w:rPr>
        <w:t xml:space="preserve"> move forward his ministry would be forgotten. </w:t>
      </w:r>
    </w:p>
    <w:p w14:paraId="38FECDE3" w14:textId="68B97169" w:rsidR="00C94129" w:rsidRDefault="00B924F4" w:rsidP="000A5525">
      <w:pPr>
        <w:tabs>
          <w:tab w:val="left" w:pos="-720"/>
        </w:tabs>
        <w:spacing w:after="60"/>
        <w:rPr>
          <w:rFonts w:ascii="Calibri" w:hAnsi="Calibri" w:cs="Calibri"/>
          <w:iCs/>
        </w:rPr>
      </w:pPr>
      <w:r>
        <w:rPr>
          <w:rFonts w:ascii="Calibri" w:hAnsi="Calibri" w:cs="Calibri"/>
          <w:iCs/>
        </w:rPr>
        <w:t xml:space="preserve">It would be his suffering and death and God’s power over death that would signal God’s kingdom truly coming on earth. </w:t>
      </w:r>
      <w:r w:rsidR="00C94129">
        <w:rPr>
          <w:rFonts w:ascii="Calibri" w:hAnsi="Calibri" w:cs="Calibri"/>
          <w:iCs/>
        </w:rPr>
        <w:t xml:space="preserve">After reminding his disciples that a grain can only grow, if it is buried in the ground, he gave those around him an insight into his personal struggle. It </w:t>
      </w:r>
      <w:proofErr w:type="gramStart"/>
      <w:r w:rsidR="00C94129">
        <w:rPr>
          <w:rFonts w:ascii="Calibri" w:hAnsi="Calibri" w:cs="Calibri"/>
          <w:iCs/>
        </w:rPr>
        <w:t>wasn’t</w:t>
      </w:r>
      <w:proofErr w:type="gramEnd"/>
      <w:r w:rsidR="00C94129">
        <w:rPr>
          <w:rFonts w:ascii="Calibri" w:hAnsi="Calibri" w:cs="Calibri"/>
          <w:iCs/>
        </w:rPr>
        <w:t xml:space="preserve"> easy for him to face his future, but he called out in prayer to God to glorify God’s name. </w:t>
      </w:r>
    </w:p>
    <w:p w14:paraId="679388F5" w14:textId="0F79EF1C" w:rsidR="00C94129" w:rsidRDefault="00C94129" w:rsidP="000A5525">
      <w:pPr>
        <w:tabs>
          <w:tab w:val="left" w:pos="-720"/>
        </w:tabs>
        <w:spacing w:after="60"/>
        <w:rPr>
          <w:rFonts w:ascii="Calibri" w:hAnsi="Calibri" w:cs="Calibri"/>
          <w:iCs/>
        </w:rPr>
      </w:pPr>
      <w:r>
        <w:rPr>
          <w:rFonts w:ascii="Calibri" w:hAnsi="Calibri" w:cs="Calibri"/>
          <w:iCs/>
        </w:rPr>
        <w:t xml:space="preserve">The voice from heaven – God’s voice – assured him that what he was choosing would bring glory </w:t>
      </w:r>
      <w:r w:rsidR="00B924F4">
        <w:rPr>
          <w:rFonts w:ascii="Calibri" w:hAnsi="Calibri" w:cs="Calibri"/>
          <w:iCs/>
        </w:rPr>
        <w:t xml:space="preserve">to </w:t>
      </w:r>
      <w:r>
        <w:rPr>
          <w:rFonts w:ascii="Calibri" w:hAnsi="Calibri" w:cs="Calibri"/>
          <w:iCs/>
        </w:rPr>
        <w:t>God. While I trust Jesus would have been grateful for th</w:t>
      </w:r>
      <w:r w:rsidR="00B924F4">
        <w:rPr>
          <w:rFonts w:ascii="Calibri" w:hAnsi="Calibri" w:cs="Calibri"/>
          <w:iCs/>
        </w:rPr>
        <w:t>ose</w:t>
      </w:r>
      <w:r>
        <w:rPr>
          <w:rFonts w:ascii="Calibri" w:hAnsi="Calibri" w:cs="Calibri"/>
          <w:iCs/>
        </w:rPr>
        <w:t xml:space="preserve"> words</w:t>
      </w:r>
      <w:r w:rsidR="00B924F4">
        <w:rPr>
          <w:rFonts w:ascii="Calibri" w:hAnsi="Calibri" w:cs="Calibri"/>
          <w:iCs/>
        </w:rPr>
        <w:t xml:space="preserve"> and found strength in them</w:t>
      </w:r>
      <w:r>
        <w:rPr>
          <w:rFonts w:ascii="Calibri" w:hAnsi="Calibri" w:cs="Calibri"/>
          <w:iCs/>
        </w:rPr>
        <w:t>, he knew they would be an</w:t>
      </w:r>
      <w:r w:rsidR="00B924F4">
        <w:rPr>
          <w:rFonts w:ascii="Calibri" w:hAnsi="Calibri" w:cs="Calibri"/>
          <w:iCs/>
        </w:rPr>
        <w:t xml:space="preserve"> even more</w:t>
      </w:r>
      <w:r>
        <w:rPr>
          <w:rFonts w:ascii="Calibri" w:hAnsi="Calibri" w:cs="Calibri"/>
          <w:iCs/>
        </w:rPr>
        <w:t xml:space="preserve"> important touchstone for his followers after his death.</w:t>
      </w:r>
    </w:p>
    <w:p w14:paraId="64F8C6F2" w14:textId="6E504EC1" w:rsidR="00C94129" w:rsidRDefault="00C94129" w:rsidP="000A5525">
      <w:pPr>
        <w:tabs>
          <w:tab w:val="left" w:pos="-720"/>
        </w:tabs>
        <w:spacing w:after="60"/>
        <w:rPr>
          <w:rFonts w:ascii="Calibri" w:hAnsi="Calibri" w:cs="Calibri"/>
          <w:iCs/>
        </w:rPr>
      </w:pPr>
      <w:r>
        <w:rPr>
          <w:rFonts w:ascii="Calibri" w:hAnsi="Calibri" w:cs="Calibri"/>
          <w:iCs/>
        </w:rPr>
        <w:t xml:space="preserve">One of the gifts of our faith is that we know Jesus experienced the challenges and joys of life in the same way we do. </w:t>
      </w:r>
      <w:r w:rsidR="00B924F4">
        <w:rPr>
          <w:rFonts w:ascii="Calibri" w:hAnsi="Calibri" w:cs="Calibri"/>
          <w:iCs/>
        </w:rPr>
        <w:t>His words and the words of scripture continue to speak in times of fear and struggle.</w:t>
      </w:r>
    </w:p>
    <w:p w14:paraId="41710228" w14:textId="5FEE951C" w:rsidR="00B924F4" w:rsidRPr="00B924F4" w:rsidRDefault="00B924F4" w:rsidP="00B924F4">
      <w:pPr>
        <w:tabs>
          <w:tab w:val="left" w:pos="-720"/>
        </w:tabs>
        <w:spacing w:after="60"/>
        <w:jc w:val="center"/>
        <w:rPr>
          <w:rFonts w:ascii="Calibri" w:hAnsi="Calibri" w:cs="Calibri"/>
          <w:i/>
        </w:rPr>
      </w:pPr>
      <w:r w:rsidRPr="00B924F4">
        <w:rPr>
          <w:rFonts w:ascii="Calibri" w:hAnsi="Calibri" w:cs="Calibri"/>
          <w:i/>
        </w:rPr>
        <w:t>Do not fear for I am with you … I will strengthen you and help you.</w:t>
      </w:r>
    </w:p>
    <w:p w14:paraId="0A12E561" w14:textId="08EA766E" w:rsidR="00B924F4" w:rsidRPr="00B924F4" w:rsidRDefault="00B924F4" w:rsidP="00B924F4">
      <w:pPr>
        <w:tabs>
          <w:tab w:val="left" w:pos="-720"/>
        </w:tabs>
        <w:spacing w:after="60"/>
        <w:jc w:val="center"/>
        <w:rPr>
          <w:rFonts w:ascii="Calibri" w:hAnsi="Calibri" w:cs="Calibri"/>
          <w:i/>
        </w:rPr>
      </w:pPr>
      <w:r w:rsidRPr="00B924F4">
        <w:rPr>
          <w:rFonts w:ascii="Calibri" w:hAnsi="Calibri" w:cs="Calibri"/>
          <w:i/>
        </w:rPr>
        <w:t>I am with you always, to the end of the age.</w:t>
      </w:r>
    </w:p>
    <w:p w14:paraId="19EA386D" w14:textId="5EDB3746" w:rsidR="00B924F4" w:rsidRDefault="00B924F4" w:rsidP="00B924F4">
      <w:pPr>
        <w:tabs>
          <w:tab w:val="left" w:pos="-720"/>
        </w:tabs>
        <w:spacing w:after="60"/>
        <w:jc w:val="center"/>
        <w:rPr>
          <w:rFonts w:ascii="Calibri" w:hAnsi="Calibri" w:cs="Calibri"/>
          <w:iCs/>
        </w:rPr>
      </w:pPr>
      <w:r w:rsidRPr="00B924F4">
        <w:rPr>
          <w:rFonts w:ascii="Calibri" w:hAnsi="Calibri" w:cs="Calibri"/>
          <w:i/>
        </w:rPr>
        <w:t>And we know that in all things God works for the good of those who love him.</w:t>
      </w:r>
    </w:p>
    <w:p w14:paraId="1AE46C0C" w14:textId="68580039" w:rsidR="00B924F4" w:rsidRPr="00B924F4" w:rsidRDefault="00B924F4" w:rsidP="00B924F4">
      <w:pPr>
        <w:tabs>
          <w:tab w:val="left" w:pos="-720"/>
        </w:tabs>
        <w:spacing w:after="60"/>
        <w:rPr>
          <w:rFonts w:ascii="Calibri" w:hAnsi="Calibri" w:cs="Calibri"/>
          <w:iCs/>
        </w:rPr>
      </w:pPr>
      <w:r>
        <w:rPr>
          <w:rFonts w:ascii="Calibri" w:hAnsi="Calibri" w:cs="Calibri"/>
          <w:iCs/>
        </w:rPr>
        <w:t>May you hear the word of God that you need today. Amen.</w:t>
      </w:r>
    </w:p>
    <w:p w14:paraId="67A11587" w14:textId="0AB106BA" w:rsidR="001C4A0C" w:rsidRPr="00BB4A81" w:rsidRDefault="00791E67"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791E67"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7"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5BEBAA45" w:rsidR="00BA7210" w:rsidRPr="005C7B1C" w:rsidRDefault="00791E67" w:rsidP="00BA7210">
      <w:pPr>
        <w:tabs>
          <w:tab w:val="left" w:pos="-720"/>
        </w:tabs>
        <w:spacing w:after="60"/>
        <w:rPr>
          <w:rFonts w:ascii="Calibri" w:hAnsi="Calibri" w:cs="Calibri"/>
          <w:iCs/>
        </w:rPr>
      </w:pPr>
      <w:r>
        <w:rPr>
          <w:rFonts w:ascii="Calibri" w:hAnsi="Calibri" w:cs="Calibri"/>
          <w:i/>
        </w:rPr>
        <w:lastRenderedPageBreak/>
        <w:pict w14:anchorId="40D810BC">
          <v:rect id="_x0000_i1027" style="width:0;height:1.5pt" o:hralign="center" o:hrstd="t" o:hr="t" fillcolor="#a0a0a0" stroked="f"/>
        </w:pict>
      </w:r>
    </w:p>
    <w:p w14:paraId="06AF30D1" w14:textId="0EB38A54" w:rsidR="00E861F9" w:rsidRPr="00E861F9" w:rsidRDefault="00E861F9" w:rsidP="00E861F9">
      <w:pPr>
        <w:tabs>
          <w:tab w:val="left" w:pos="-720"/>
        </w:tabs>
        <w:spacing w:after="60"/>
        <w:rPr>
          <w:rFonts w:ascii="Calibri" w:hAnsi="Calibri" w:cs="Calibri"/>
          <w:b/>
          <w:bCs/>
          <w:iCs/>
          <w:lang w:val="en-CA"/>
        </w:rPr>
      </w:pPr>
      <w:r w:rsidRPr="00E861F9">
        <w:rPr>
          <w:rFonts w:ascii="Calibri" w:hAnsi="Calibri" w:cs="Calibri"/>
          <w:b/>
          <w:bCs/>
          <w:iCs/>
          <w:lang w:val="en-CA"/>
        </w:rPr>
        <w:t xml:space="preserve">From </w:t>
      </w:r>
      <w:r w:rsidR="00A80BAA">
        <w:rPr>
          <w:rFonts w:ascii="Calibri" w:hAnsi="Calibri" w:cs="Calibri"/>
          <w:b/>
          <w:bCs/>
          <w:iCs/>
          <w:lang w:val="en-CA"/>
        </w:rPr>
        <w:t>Worship</w:t>
      </w:r>
    </w:p>
    <w:p w14:paraId="59DFEBB6" w14:textId="3A1B50A9" w:rsidR="00F575D6" w:rsidRPr="00A07A65" w:rsidRDefault="00A80BAA" w:rsidP="00F575D6">
      <w:pPr>
        <w:tabs>
          <w:tab w:val="left" w:pos="-720"/>
        </w:tabs>
        <w:spacing w:after="60"/>
        <w:rPr>
          <w:rFonts w:ascii="Calibri" w:hAnsi="Calibri" w:cs="Calibri"/>
          <w:iCs/>
          <w:lang w:val="en-CA"/>
        </w:rPr>
      </w:pPr>
      <w:r w:rsidRPr="00A80BAA">
        <w:rPr>
          <w:rFonts w:ascii="Calibri" w:hAnsi="Calibri" w:cs="Calibri"/>
          <w:iCs/>
          <w:lang w:val="en-CA"/>
        </w:rPr>
        <w:t>Today is the</w:t>
      </w:r>
      <w:r w:rsidRPr="00A80BAA">
        <w:rPr>
          <w:rFonts w:ascii="Calibri" w:hAnsi="Calibri" w:cs="Calibri"/>
          <w:b/>
          <w:bCs/>
          <w:iCs/>
          <w:lang w:val="en-CA"/>
        </w:rPr>
        <w:t xml:space="preserve"> International Day for the Elimination of Racism</w:t>
      </w:r>
      <w:r>
        <w:rPr>
          <w:rFonts w:ascii="Calibri" w:hAnsi="Calibri" w:cs="Calibri"/>
          <w:b/>
          <w:bCs/>
          <w:iCs/>
          <w:lang w:val="en-CA"/>
        </w:rPr>
        <w:t>.</w:t>
      </w:r>
      <w:r>
        <w:rPr>
          <w:rFonts w:ascii="Calibri" w:hAnsi="Calibri" w:cs="Calibri"/>
          <w:iCs/>
          <w:lang w:val="en-CA"/>
        </w:rPr>
        <w:t xml:space="preserve"> If you missed the video in worship or would like to see it again it can be found at </w:t>
      </w:r>
      <w:hyperlink r:id="rId8" w:history="1">
        <w:r w:rsidRPr="00930BF8">
          <w:rPr>
            <w:rStyle w:val="Hyperlink"/>
            <w:rFonts w:ascii="Calibri" w:hAnsi="Calibri" w:cs="Calibri"/>
            <w:iCs/>
            <w:lang w:val="en-CA"/>
          </w:rPr>
          <w:t>https://youtu.be/dpu_6sFk_78</w:t>
        </w:r>
      </w:hyperlink>
      <w:r>
        <w:rPr>
          <w:rFonts w:ascii="Calibri" w:hAnsi="Calibri" w:cs="Calibri"/>
          <w:iCs/>
          <w:lang w:val="en-CA"/>
        </w:rPr>
        <w:t xml:space="preserve"> .</w:t>
      </w:r>
      <w:r w:rsidR="00F575D6" w:rsidRPr="00A07A65">
        <w:rPr>
          <w:rFonts w:ascii="Calibri" w:hAnsi="Calibri" w:cs="Calibri"/>
          <w:iCs/>
          <w:lang w:val="en-CA"/>
        </w:rPr>
        <w:t xml:space="preserve"> </w:t>
      </w:r>
    </w:p>
    <w:p w14:paraId="642A7DE1" w14:textId="2CDF5E6E" w:rsidR="00E861F9" w:rsidRPr="00E861F9" w:rsidRDefault="00791E67" w:rsidP="00E861F9">
      <w:pPr>
        <w:tabs>
          <w:tab w:val="left" w:pos="-720"/>
        </w:tabs>
        <w:spacing w:after="60"/>
        <w:rPr>
          <w:rFonts w:ascii="Calibri" w:hAnsi="Calibri" w:cs="Calibri"/>
          <w:iCs/>
          <w:lang w:val="en-CA"/>
        </w:rPr>
      </w:pPr>
      <w:r>
        <w:rPr>
          <w:rFonts w:ascii="Calibri" w:hAnsi="Calibri" w:cs="Calibri"/>
          <w:i/>
        </w:rPr>
        <w:pict w14:anchorId="4D2C0597">
          <v:rect id="_x0000_i1028" style="width:0;height:1.5pt" o:hralign="center" o:hrstd="t" o:hr="t" fillcolor="#a0a0a0" stroked="f"/>
        </w:pict>
      </w:r>
    </w:p>
    <w:p w14:paraId="4C77852E" w14:textId="283D1722" w:rsidR="00552B85" w:rsidRPr="00E861F9" w:rsidRDefault="00F63922" w:rsidP="00552B85">
      <w:pPr>
        <w:tabs>
          <w:tab w:val="left" w:pos="-720"/>
        </w:tabs>
        <w:spacing w:after="60"/>
        <w:rPr>
          <w:rFonts w:ascii="Calibri" w:hAnsi="Calibri" w:cs="Calibri"/>
          <w:iCs/>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p>
    <w:p w14:paraId="6A437346" w14:textId="77777777" w:rsidR="00A80BAA" w:rsidRPr="00A80BAA" w:rsidRDefault="00A80BAA" w:rsidP="00A80BAA">
      <w:pPr>
        <w:tabs>
          <w:tab w:val="left" w:pos="-720"/>
        </w:tabs>
        <w:spacing w:after="60"/>
        <w:rPr>
          <w:rFonts w:ascii="Calibri" w:hAnsi="Calibri" w:cs="Calibri"/>
          <w:i/>
          <w:lang w:val="en-CA"/>
        </w:rPr>
      </w:pPr>
      <w:bookmarkStart w:id="0" w:name="_Hlk56335413"/>
      <w:r w:rsidRPr="00A80BAA">
        <w:rPr>
          <w:rFonts w:ascii="Calibri" w:hAnsi="Calibri" w:cs="Calibri"/>
          <w:i/>
          <w:lang w:val="en-CA"/>
        </w:rPr>
        <w:t>A prayer inspired by Psalm 51:1-12 in response to the Atlanta shootings on March 16, 2021.</w:t>
      </w:r>
    </w:p>
    <w:p w14:paraId="4DD01329" w14:textId="77777777" w:rsidR="00A80BAA" w:rsidRDefault="00A80BAA" w:rsidP="00A80BAA">
      <w:pPr>
        <w:tabs>
          <w:tab w:val="left" w:pos="-720"/>
        </w:tabs>
        <w:spacing w:after="60"/>
        <w:rPr>
          <w:rFonts w:ascii="Calibri" w:hAnsi="Calibri" w:cs="Calibri"/>
          <w:iCs/>
          <w:lang w:val="en-CA"/>
        </w:rPr>
      </w:pPr>
      <w:r w:rsidRPr="00A80BAA">
        <w:rPr>
          <w:rFonts w:ascii="Calibri" w:hAnsi="Calibri" w:cs="Calibri"/>
          <w:iCs/>
          <w:lang w:val="en-CA"/>
        </w:rPr>
        <w:t>Have mercy on us, O God,</w:t>
      </w:r>
      <w:r>
        <w:rPr>
          <w:rFonts w:ascii="Calibri" w:hAnsi="Calibri" w:cs="Calibri"/>
          <w:iCs/>
          <w:lang w:val="en-CA"/>
        </w:rPr>
        <w:br/>
      </w:r>
      <w:r w:rsidRPr="00A80BAA">
        <w:rPr>
          <w:rFonts w:ascii="Calibri" w:hAnsi="Calibri" w:cs="Calibri"/>
          <w:iCs/>
          <w:lang w:val="en-CA"/>
        </w:rPr>
        <w:t>according to your steadfast love;</w:t>
      </w:r>
      <w:r>
        <w:rPr>
          <w:rFonts w:ascii="Calibri" w:hAnsi="Calibri" w:cs="Calibri"/>
          <w:iCs/>
          <w:lang w:val="en-CA"/>
        </w:rPr>
        <w:br/>
      </w:r>
      <w:r w:rsidRPr="00A80BAA">
        <w:rPr>
          <w:rFonts w:ascii="Calibri" w:hAnsi="Calibri" w:cs="Calibri"/>
          <w:iCs/>
          <w:lang w:val="en-CA"/>
        </w:rPr>
        <w:t>for the weight of escalating anti-Asian racism,</w:t>
      </w:r>
      <w:r>
        <w:rPr>
          <w:rFonts w:ascii="Calibri" w:hAnsi="Calibri" w:cs="Calibri"/>
          <w:iCs/>
          <w:lang w:val="en-CA"/>
        </w:rPr>
        <w:br/>
      </w:r>
      <w:r w:rsidRPr="00A80BAA">
        <w:rPr>
          <w:rFonts w:ascii="Calibri" w:hAnsi="Calibri" w:cs="Calibri"/>
          <w:iCs/>
          <w:lang w:val="en-CA"/>
        </w:rPr>
        <w:t>revealed in hateful and misogynistic violence,</w:t>
      </w:r>
      <w:r>
        <w:rPr>
          <w:rFonts w:ascii="Calibri" w:hAnsi="Calibri" w:cs="Calibri"/>
          <w:iCs/>
          <w:lang w:val="en-CA"/>
        </w:rPr>
        <w:br/>
      </w:r>
      <w:r w:rsidRPr="00A80BAA">
        <w:rPr>
          <w:rFonts w:ascii="Calibri" w:hAnsi="Calibri" w:cs="Calibri"/>
          <w:iCs/>
          <w:lang w:val="en-CA"/>
        </w:rPr>
        <w:t xml:space="preserve">is too much to bear alone. </w:t>
      </w:r>
    </w:p>
    <w:p w14:paraId="630BE477" w14:textId="09ED612A" w:rsidR="00A80BAA" w:rsidRPr="00A80BAA" w:rsidRDefault="00A80BAA" w:rsidP="00A80BAA">
      <w:pPr>
        <w:tabs>
          <w:tab w:val="left" w:pos="-720"/>
        </w:tabs>
        <w:spacing w:after="60"/>
        <w:rPr>
          <w:rFonts w:ascii="Calibri" w:hAnsi="Calibri" w:cs="Calibri"/>
          <w:iCs/>
          <w:lang w:val="en-CA"/>
        </w:rPr>
      </w:pPr>
      <w:r w:rsidRPr="00A80BAA">
        <w:rPr>
          <w:rFonts w:ascii="Calibri" w:hAnsi="Calibri" w:cs="Calibri"/>
          <w:iCs/>
          <w:lang w:val="en-CA"/>
        </w:rPr>
        <w:t>We call to you for help,</w:t>
      </w:r>
      <w:r>
        <w:rPr>
          <w:rFonts w:ascii="Calibri" w:hAnsi="Calibri" w:cs="Calibri"/>
          <w:iCs/>
          <w:lang w:val="en-CA"/>
        </w:rPr>
        <w:br/>
      </w:r>
      <w:r w:rsidRPr="00A80BAA">
        <w:rPr>
          <w:rFonts w:ascii="Calibri" w:hAnsi="Calibri" w:cs="Calibri"/>
          <w:iCs/>
          <w:lang w:val="en-CA"/>
        </w:rPr>
        <w:t>recognizing that many of us are at fault.</w:t>
      </w:r>
      <w:r>
        <w:rPr>
          <w:rFonts w:ascii="Calibri" w:hAnsi="Calibri" w:cs="Calibri"/>
          <w:iCs/>
          <w:lang w:val="en-CA"/>
        </w:rPr>
        <w:br/>
      </w:r>
      <w:r w:rsidRPr="00A80BAA">
        <w:rPr>
          <w:rFonts w:ascii="Calibri" w:hAnsi="Calibri" w:cs="Calibri"/>
          <w:iCs/>
          <w:lang w:val="en-CA"/>
        </w:rPr>
        <w:t>As a society, we have failed to value and cherish all your peoples.</w:t>
      </w:r>
      <w:r>
        <w:rPr>
          <w:rFonts w:ascii="Calibri" w:hAnsi="Calibri" w:cs="Calibri"/>
          <w:iCs/>
          <w:lang w:val="en-CA"/>
        </w:rPr>
        <w:br/>
      </w:r>
      <w:r w:rsidRPr="00A80BAA">
        <w:rPr>
          <w:rFonts w:ascii="Calibri" w:hAnsi="Calibri" w:cs="Calibri"/>
          <w:iCs/>
          <w:lang w:val="en-CA"/>
        </w:rPr>
        <w:t>We have wrongly “othered” and rejected your glorious design in Asian people.</w:t>
      </w:r>
      <w:r>
        <w:rPr>
          <w:rFonts w:ascii="Calibri" w:hAnsi="Calibri" w:cs="Calibri"/>
          <w:iCs/>
          <w:lang w:val="en-CA"/>
        </w:rPr>
        <w:br/>
      </w:r>
      <w:r w:rsidRPr="00A80BAA">
        <w:rPr>
          <w:rFonts w:ascii="Calibri" w:hAnsi="Calibri" w:cs="Calibri"/>
          <w:iCs/>
          <w:lang w:val="en-CA"/>
        </w:rPr>
        <w:t>We have enabled domestic terrorism, and White supremacy to fester and flourish.</w:t>
      </w:r>
      <w:r>
        <w:rPr>
          <w:rFonts w:ascii="Calibri" w:hAnsi="Calibri" w:cs="Calibri"/>
          <w:iCs/>
          <w:lang w:val="en-CA"/>
        </w:rPr>
        <w:br/>
      </w:r>
      <w:r w:rsidRPr="00A80BAA">
        <w:rPr>
          <w:rFonts w:ascii="Calibri" w:hAnsi="Calibri" w:cs="Calibri"/>
          <w:iCs/>
          <w:lang w:val="en-CA"/>
        </w:rPr>
        <w:t>We have hidden violence against women by ignoring, dismissing, and normalizing complex interconnected systems that work to oppress.</w:t>
      </w:r>
    </w:p>
    <w:p w14:paraId="16E2B71A" w14:textId="115FC196" w:rsidR="00A80BAA" w:rsidRPr="00A80BAA" w:rsidRDefault="00A80BAA" w:rsidP="00A80BAA">
      <w:pPr>
        <w:tabs>
          <w:tab w:val="left" w:pos="-720"/>
        </w:tabs>
        <w:spacing w:after="60"/>
        <w:rPr>
          <w:rFonts w:ascii="Calibri" w:hAnsi="Calibri" w:cs="Calibri"/>
          <w:iCs/>
          <w:lang w:val="en-CA"/>
        </w:rPr>
      </w:pPr>
      <w:r w:rsidRPr="00A80BAA">
        <w:rPr>
          <w:rFonts w:ascii="Calibri" w:hAnsi="Calibri" w:cs="Calibri"/>
          <w:iCs/>
          <w:lang w:val="en-CA"/>
        </w:rPr>
        <w:t>Have mercy on us, O God,</w:t>
      </w:r>
      <w:r>
        <w:rPr>
          <w:rFonts w:ascii="Calibri" w:hAnsi="Calibri" w:cs="Calibri"/>
          <w:iCs/>
          <w:lang w:val="en-CA"/>
        </w:rPr>
        <w:br/>
      </w:r>
      <w:r w:rsidRPr="00A80BAA">
        <w:rPr>
          <w:rFonts w:ascii="Calibri" w:hAnsi="Calibri" w:cs="Calibri"/>
          <w:iCs/>
          <w:lang w:val="en-CA"/>
        </w:rPr>
        <w:t>and in your abundant compassion,</w:t>
      </w:r>
      <w:r>
        <w:rPr>
          <w:rFonts w:ascii="Calibri" w:hAnsi="Calibri" w:cs="Calibri"/>
          <w:iCs/>
          <w:lang w:val="en-CA"/>
        </w:rPr>
        <w:br/>
      </w:r>
      <w:r w:rsidRPr="00A80BAA">
        <w:rPr>
          <w:rFonts w:ascii="Calibri" w:hAnsi="Calibri" w:cs="Calibri"/>
          <w:iCs/>
          <w:lang w:val="en-CA"/>
        </w:rPr>
        <w:t>receive our broken hearts—</w:t>
      </w:r>
      <w:r>
        <w:rPr>
          <w:rFonts w:ascii="Calibri" w:hAnsi="Calibri" w:cs="Calibri"/>
          <w:iCs/>
          <w:lang w:val="en-CA"/>
        </w:rPr>
        <w:br/>
      </w:r>
      <w:r w:rsidRPr="00A80BAA">
        <w:rPr>
          <w:rFonts w:ascii="Calibri" w:hAnsi="Calibri" w:cs="Calibri"/>
          <w:iCs/>
          <w:lang w:val="en-CA"/>
        </w:rPr>
        <w:t>as we cry with all who grieve lives devastated by the misogynistic violence of anti-Asian racism;</w:t>
      </w:r>
      <w:r>
        <w:rPr>
          <w:rFonts w:ascii="Calibri" w:hAnsi="Calibri" w:cs="Calibri"/>
          <w:iCs/>
          <w:lang w:val="en-CA"/>
        </w:rPr>
        <w:br/>
      </w:r>
      <w:r w:rsidRPr="00A80BAA">
        <w:rPr>
          <w:rFonts w:ascii="Calibri" w:hAnsi="Calibri" w:cs="Calibri"/>
          <w:iCs/>
          <w:lang w:val="en-CA"/>
        </w:rPr>
        <w:t xml:space="preserve">we mourn the recent deaths of: </w:t>
      </w:r>
    </w:p>
    <w:p w14:paraId="69AF40B1" w14:textId="14D1DF1D" w:rsidR="00A80BAA" w:rsidRPr="00A80BAA" w:rsidRDefault="00A80BAA" w:rsidP="00A80BAA">
      <w:pPr>
        <w:tabs>
          <w:tab w:val="left" w:pos="-720"/>
        </w:tabs>
        <w:spacing w:after="60"/>
        <w:rPr>
          <w:rFonts w:ascii="Calibri" w:hAnsi="Calibri" w:cs="Calibri"/>
          <w:iCs/>
          <w:lang w:val="en-CA"/>
        </w:rPr>
      </w:pPr>
      <w:proofErr w:type="spellStart"/>
      <w:r w:rsidRPr="00A80BAA">
        <w:rPr>
          <w:rFonts w:ascii="Calibri" w:hAnsi="Calibri" w:cs="Calibri"/>
          <w:iCs/>
          <w:lang w:val="en-CA"/>
        </w:rPr>
        <w:t>Dauyou</w:t>
      </w:r>
      <w:proofErr w:type="spellEnd"/>
      <w:r w:rsidRPr="00A80BAA">
        <w:rPr>
          <w:rFonts w:ascii="Calibri" w:hAnsi="Calibri" w:cs="Calibri"/>
          <w:iCs/>
          <w:lang w:val="en-CA"/>
        </w:rPr>
        <w:t xml:space="preserve"> Feng</w:t>
      </w:r>
      <w:r>
        <w:rPr>
          <w:rFonts w:ascii="Calibri" w:hAnsi="Calibri" w:cs="Calibri"/>
          <w:iCs/>
          <w:lang w:val="en-CA"/>
        </w:rPr>
        <w:br/>
      </w:r>
      <w:r w:rsidRPr="00A80BAA">
        <w:rPr>
          <w:rFonts w:ascii="Calibri" w:hAnsi="Calibri" w:cs="Calibri"/>
          <w:iCs/>
          <w:lang w:val="en-CA"/>
        </w:rPr>
        <w:t>Hyun Jung Grant</w:t>
      </w:r>
      <w:r>
        <w:rPr>
          <w:rFonts w:ascii="Calibri" w:hAnsi="Calibri" w:cs="Calibri"/>
          <w:iCs/>
          <w:lang w:val="en-CA"/>
        </w:rPr>
        <w:br/>
      </w:r>
      <w:proofErr w:type="spellStart"/>
      <w:r w:rsidRPr="00A80BAA">
        <w:rPr>
          <w:rFonts w:ascii="Calibri" w:hAnsi="Calibri" w:cs="Calibri"/>
          <w:iCs/>
          <w:lang w:val="en-CA"/>
        </w:rPr>
        <w:t>Suncha</w:t>
      </w:r>
      <w:proofErr w:type="spellEnd"/>
      <w:r w:rsidRPr="00A80BAA">
        <w:rPr>
          <w:rFonts w:ascii="Calibri" w:hAnsi="Calibri" w:cs="Calibri"/>
          <w:iCs/>
          <w:lang w:val="en-CA"/>
        </w:rPr>
        <w:t xml:space="preserve"> Kim</w:t>
      </w:r>
      <w:r>
        <w:rPr>
          <w:rFonts w:ascii="Calibri" w:hAnsi="Calibri" w:cs="Calibri"/>
          <w:iCs/>
          <w:lang w:val="en-CA"/>
        </w:rPr>
        <w:br/>
      </w:r>
      <w:r w:rsidRPr="00A80BAA">
        <w:rPr>
          <w:rFonts w:ascii="Calibri" w:hAnsi="Calibri" w:cs="Calibri"/>
          <w:iCs/>
          <w:lang w:val="en-CA"/>
        </w:rPr>
        <w:t xml:space="preserve">Paul Andre </w:t>
      </w:r>
      <w:proofErr w:type="spellStart"/>
      <w:r w:rsidRPr="00A80BAA">
        <w:rPr>
          <w:rFonts w:ascii="Calibri" w:hAnsi="Calibri" w:cs="Calibri"/>
          <w:iCs/>
          <w:lang w:val="en-CA"/>
        </w:rPr>
        <w:t>Michels</w:t>
      </w:r>
      <w:proofErr w:type="spellEnd"/>
      <w:r w:rsidRPr="00A80BAA">
        <w:rPr>
          <w:rFonts w:ascii="Calibri" w:hAnsi="Calibri" w:cs="Calibri"/>
          <w:iCs/>
          <w:lang w:val="en-CA"/>
        </w:rPr>
        <w:br/>
      </w:r>
      <w:r w:rsidRPr="00A80BAA">
        <w:rPr>
          <w:rFonts w:ascii="Calibri" w:hAnsi="Calibri" w:cs="Calibri"/>
          <w:iCs/>
          <w:lang w:val="en-CA"/>
        </w:rPr>
        <w:t>Soon C. Park</w:t>
      </w:r>
      <w:r>
        <w:rPr>
          <w:rFonts w:ascii="Calibri" w:hAnsi="Calibri" w:cs="Calibri"/>
          <w:iCs/>
          <w:lang w:val="en-CA"/>
        </w:rPr>
        <w:br/>
      </w:r>
      <w:proofErr w:type="spellStart"/>
      <w:r w:rsidRPr="00A80BAA">
        <w:rPr>
          <w:rFonts w:ascii="Calibri" w:hAnsi="Calibri" w:cs="Calibri"/>
          <w:iCs/>
          <w:lang w:val="en-CA"/>
        </w:rPr>
        <w:t>Xiaojie</w:t>
      </w:r>
      <w:proofErr w:type="spellEnd"/>
      <w:r w:rsidRPr="00A80BAA">
        <w:rPr>
          <w:rFonts w:ascii="Calibri" w:hAnsi="Calibri" w:cs="Calibri"/>
          <w:iCs/>
          <w:lang w:val="en-CA"/>
        </w:rPr>
        <w:t xml:space="preserve"> Tan</w:t>
      </w:r>
      <w:r w:rsidRPr="00A80BAA">
        <w:rPr>
          <w:rFonts w:ascii="Calibri" w:hAnsi="Calibri" w:cs="Calibri"/>
          <w:iCs/>
          <w:lang w:val="en-CA"/>
        </w:rPr>
        <w:br/>
      </w:r>
      <w:proofErr w:type="spellStart"/>
      <w:r w:rsidRPr="00A80BAA">
        <w:rPr>
          <w:rFonts w:ascii="Calibri" w:hAnsi="Calibri" w:cs="Calibri"/>
          <w:iCs/>
          <w:lang w:val="en-CA"/>
        </w:rPr>
        <w:t>Delania</w:t>
      </w:r>
      <w:proofErr w:type="spellEnd"/>
      <w:r w:rsidRPr="00A80BAA">
        <w:rPr>
          <w:rFonts w:ascii="Calibri" w:hAnsi="Calibri" w:cs="Calibri"/>
          <w:iCs/>
          <w:lang w:val="en-CA"/>
        </w:rPr>
        <w:t xml:space="preserve"> Ashley </w:t>
      </w:r>
      <w:proofErr w:type="spellStart"/>
      <w:r w:rsidRPr="00A80BAA">
        <w:rPr>
          <w:rFonts w:ascii="Calibri" w:hAnsi="Calibri" w:cs="Calibri"/>
          <w:iCs/>
          <w:lang w:val="en-CA"/>
        </w:rPr>
        <w:t>Yaun</w:t>
      </w:r>
      <w:proofErr w:type="spellEnd"/>
      <w:r>
        <w:rPr>
          <w:rFonts w:ascii="Calibri" w:hAnsi="Calibri" w:cs="Calibri"/>
          <w:iCs/>
          <w:lang w:val="en-CA"/>
        </w:rPr>
        <w:br/>
      </w:r>
      <w:r w:rsidRPr="00A80BAA">
        <w:rPr>
          <w:rFonts w:ascii="Calibri" w:hAnsi="Calibri" w:cs="Calibri"/>
          <w:iCs/>
          <w:lang w:val="en-CA"/>
        </w:rPr>
        <w:t xml:space="preserve">Yung A. Yue </w:t>
      </w:r>
    </w:p>
    <w:p w14:paraId="6FFA59E8" w14:textId="2482CB7A" w:rsidR="00A80BAA" w:rsidRPr="00A80BAA" w:rsidRDefault="00A80BAA" w:rsidP="00A80BAA">
      <w:pPr>
        <w:tabs>
          <w:tab w:val="left" w:pos="-720"/>
        </w:tabs>
        <w:spacing w:after="60"/>
        <w:rPr>
          <w:rFonts w:ascii="Calibri" w:hAnsi="Calibri" w:cs="Calibri"/>
          <w:iCs/>
          <w:lang w:val="en-CA"/>
        </w:rPr>
      </w:pPr>
      <w:r w:rsidRPr="00A80BAA">
        <w:rPr>
          <w:rFonts w:ascii="Calibri" w:hAnsi="Calibri" w:cs="Calibri"/>
          <w:iCs/>
          <w:lang w:val="en-CA"/>
        </w:rPr>
        <w:t>in the March 16, Atlanta shooting;</w:t>
      </w:r>
      <w:r>
        <w:rPr>
          <w:rFonts w:ascii="Calibri" w:hAnsi="Calibri" w:cs="Calibri"/>
          <w:iCs/>
          <w:lang w:val="en-CA"/>
        </w:rPr>
        <w:br/>
      </w:r>
      <w:r w:rsidRPr="00A80BAA">
        <w:rPr>
          <w:rFonts w:ascii="Calibri" w:hAnsi="Calibri" w:cs="Calibri"/>
          <w:iCs/>
          <w:lang w:val="en-CA"/>
        </w:rPr>
        <w:t xml:space="preserve">and we lament our failure to protect the rights of sex and migrant workers. </w:t>
      </w:r>
    </w:p>
    <w:p w14:paraId="6D777B9D" w14:textId="24A1E2E5" w:rsidR="00A80BAA" w:rsidRPr="00A80BAA" w:rsidRDefault="00A80BAA" w:rsidP="00A80BAA">
      <w:pPr>
        <w:tabs>
          <w:tab w:val="left" w:pos="-720"/>
        </w:tabs>
        <w:spacing w:after="60"/>
        <w:rPr>
          <w:rFonts w:ascii="Calibri" w:hAnsi="Calibri" w:cs="Calibri"/>
          <w:iCs/>
          <w:lang w:val="en-CA"/>
        </w:rPr>
      </w:pPr>
      <w:r w:rsidRPr="00A80BAA">
        <w:rPr>
          <w:rFonts w:ascii="Calibri" w:hAnsi="Calibri" w:cs="Calibri"/>
          <w:iCs/>
          <w:lang w:val="en-CA"/>
        </w:rPr>
        <w:t>Reveal to us the often-hidden violence experienced by Asian peoples,</w:t>
      </w:r>
      <w:r>
        <w:rPr>
          <w:rFonts w:ascii="Calibri" w:hAnsi="Calibri" w:cs="Calibri"/>
          <w:iCs/>
          <w:lang w:val="en-CA"/>
        </w:rPr>
        <w:br/>
      </w:r>
      <w:r w:rsidRPr="00A80BAA">
        <w:rPr>
          <w:rFonts w:ascii="Calibri" w:hAnsi="Calibri" w:cs="Calibri"/>
          <w:iCs/>
          <w:lang w:val="en-CA"/>
        </w:rPr>
        <w:t>make us attentive to those among us who feel that they are struggling alone,</w:t>
      </w:r>
      <w:r>
        <w:rPr>
          <w:rFonts w:ascii="Calibri" w:hAnsi="Calibri" w:cs="Calibri"/>
          <w:iCs/>
          <w:lang w:val="en-CA"/>
        </w:rPr>
        <w:br/>
      </w:r>
      <w:r w:rsidRPr="00A80BAA">
        <w:rPr>
          <w:rFonts w:ascii="Calibri" w:hAnsi="Calibri" w:cs="Calibri"/>
          <w:iCs/>
          <w:lang w:val="en-CA"/>
        </w:rPr>
        <w:t xml:space="preserve">so that we can begin to heal together. </w:t>
      </w:r>
    </w:p>
    <w:p w14:paraId="0C868673" w14:textId="6D6F76C5" w:rsidR="00A80BAA" w:rsidRPr="00A80BAA" w:rsidRDefault="00A80BAA" w:rsidP="00A80BAA">
      <w:pPr>
        <w:tabs>
          <w:tab w:val="left" w:pos="-720"/>
        </w:tabs>
        <w:spacing w:after="60"/>
        <w:rPr>
          <w:rFonts w:ascii="Calibri" w:hAnsi="Calibri" w:cs="Calibri"/>
          <w:iCs/>
          <w:lang w:val="en-CA"/>
        </w:rPr>
      </w:pPr>
      <w:r w:rsidRPr="00A80BAA">
        <w:rPr>
          <w:rFonts w:ascii="Calibri" w:hAnsi="Calibri" w:cs="Calibri"/>
          <w:iCs/>
          <w:lang w:val="en-CA"/>
        </w:rPr>
        <w:t>Have mercy on us, O God,</w:t>
      </w:r>
      <w:r>
        <w:rPr>
          <w:rFonts w:ascii="Calibri" w:hAnsi="Calibri" w:cs="Calibri"/>
          <w:iCs/>
          <w:lang w:val="en-CA"/>
        </w:rPr>
        <w:br/>
      </w:r>
      <w:r w:rsidRPr="00A80BAA">
        <w:rPr>
          <w:rFonts w:ascii="Calibri" w:hAnsi="Calibri" w:cs="Calibri"/>
          <w:iCs/>
          <w:lang w:val="en-CA"/>
        </w:rPr>
        <w:t>according to your steadfast love,</w:t>
      </w:r>
      <w:r>
        <w:rPr>
          <w:rFonts w:ascii="Calibri" w:hAnsi="Calibri" w:cs="Calibri"/>
          <w:iCs/>
          <w:lang w:val="en-CA"/>
        </w:rPr>
        <w:br/>
      </w:r>
      <w:r w:rsidRPr="00A80BAA">
        <w:rPr>
          <w:rFonts w:ascii="Calibri" w:hAnsi="Calibri" w:cs="Calibri"/>
          <w:iCs/>
          <w:lang w:val="en-CA"/>
        </w:rPr>
        <w:t>and in your abundant compassion</w:t>
      </w:r>
      <w:r>
        <w:rPr>
          <w:rFonts w:ascii="Calibri" w:hAnsi="Calibri" w:cs="Calibri"/>
          <w:iCs/>
          <w:lang w:val="en-CA"/>
        </w:rPr>
        <w:br/>
      </w:r>
      <w:r w:rsidRPr="00A80BAA">
        <w:rPr>
          <w:rFonts w:ascii="Calibri" w:hAnsi="Calibri" w:cs="Calibri"/>
          <w:iCs/>
          <w:lang w:val="en-CA"/>
        </w:rPr>
        <w:t>put a reconciling spirit within us;</w:t>
      </w:r>
      <w:r>
        <w:rPr>
          <w:rFonts w:ascii="Calibri" w:hAnsi="Calibri" w:cs="Calibri"/>
          <w:iCs/>
          <w:lang w:val="en-CA"/>
        </w:rPr>
        <w:br/>
      </w:r>
      <w:r w:rsidRPr="00A80BAA">
        <w:rPr>
          <w:rFonts w:ascii="Calibri" w:hAnsi="Calibri" w:cs="Calibri"/>
          <w:iCs/>
          <w:lang w:val="en-CA"/>
        </w:rPr>
        <w:lastRenderedPageBreak/>
        <w:t>teach us deep in our hearts that we are one in you,</w:t>
      </w:r>
      <w:r>
        <w:rPr>
          <w:rFonts w:ascii="Calibri" w:hAnsi="Calibri" w:cs="Calibri"/>
          <w:iCs/>
          <w:lang w:val="en-CA"/>
        </w:rPr>
        <w:br/>
      </w:r>
      <w:r w:rsidRPr="00A80BAA">
        <w:rPr>
          <w:rFonts w:ascii="Calibri" w:hAnsi="Calibri" w:cs="Calibri"/>
          <w:iCs/>
          <w:lang w:val="en-CA"/>
        </w:rPr>
        <w:t>and help us to find ways to live out this wisdom in our words and our actions,</w:t>
      </w:r>
      <w:r>
        <w:rPr>
          <w:rFonts w:ascii="Calibri" w:hAnsi="Calibri" w:cs="Calibri"/>
          <w:iCs/>
          <w:lang w:val="en-CA"/>
        </w:rPr>
        <w:br/>
      </w:r>
      <w:r w:rsidRPr="00A80BAA">
        <w:rPr>
          <w:rFonts w:ascii="Calibri" w:hAnsi="Calibri" w:cs="Calibri"/>
          <w:iCs/>
          <w:lang w:val="en-CA"/>
        </w:rPr>
        <w:t>naming and calling out anti-Asian racism and sexism,</w:t>
      </w:r>
      <w:r>
        <w:rPr>
          <w:rFonts w:ascii="Calibri" w:hAnsi="Calibri" w:cs="Calibri"/>
          <w:iCs/>
          <w:lang w:val="en-CA"/>
        </w:rPr>
        <w:br/>
      </w:r>
      <w:r w:rsidRPr="00A80BAA">
        <w:rPr>
          <w:rFonts w:ascii="Calibri" w:hAnsi="Calibri" w:cs="Calibri"/>
          <w:iCs/>
          <w:lang w:val="en-CA"/>
        </w:rPr>
        <w:t>until we are able to celebrate with gladness our future reconciliation</w:t>
      </w:r>
      <w:r>
        <w:rPr>
          <w:rFonts w:ascii="Calibri" w:hAnsi="Calibri" w:cs="Calibri"/>
          <w:iCs/>
          <w:lang w:val="en-CA"/>
        </w:rPr>
        <w:br/>
      </w:r>
      <w:r w:rsidRPr="00A80BAA">
        <w:rPr>
          <w:rFonts w:ascii="Calibri" w:hAnsi="Calibri" w:cs="Calibri"/>
          <w:iCs/>
          <w:lang w:val="en-CA"/>
        </w:rPr>
        <w:t>where all people are protected and beloved.</w:t>
      </w:r>
      <w:r>
        <w:rPr>
          <w:rFonts w:ascii="Calibri" w:hAnsi="Calibri" w:cs="Calibri"/>
          <w:iCs/>
          <w:lang w:val="en-CA"/>
        </w:rPr>
        <w:t xml:space="preserve"> </w:t>
      </w:r>
      <w:r w:rsidRPr="00A80BAA">
        <w:rPr>
          <w:rFonts w:ascii="Calibri" w:hAnsi="Calibri" w:cs="Calibri"/>
          <w:iCs/>
          <w:lang w:val="en-CA"/>
        </w:rPr>
        <w:t>Amen.</w:t>
      </w:r>
    </w:p>
    <w:p w14:paraId="3B25C00F" w14:textId="3F242F9D" w:rsidR="00803249" w:rsidRPr="00BB4A81" w:rsidRDefault="00791E67" w:rsidP="00F575D6">
      <w:pPr>
        <w:tabs>
          <w:tab w:val="left" w:pos="-720"/>
        </w:tabs>
        <w:spacing w:after="60"/>
        <w:rPr>
          <w:rFonts w:ascii="Calibri" w:hAnsi="Calibri" w:cs="Calibri"/>
          <w:i/>
        </w:rPr>
      </w:pPr>
      <w:r>
        <w:rPr>
          <w:rFonts w:ascii="Calibri" w:hAnsi="Calibri" w:cs="Calibri"/>
          <w:i/>
        </w:rP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 xml:space="preserve">A gift of belonging to a church is that the practice of </w:t>
      </w:r>
      <w:proofErr w:type="gramStart"/>
      <w:r w:rsidRPr="00BB4A81">
        <w:rPr>
          <w:rFonts w:ascii="Calibri" w:hAnsi="Calibri" w:cs="Calibri"/>
          <w:i/>
          <w:iCs/>
          <w:lang w:val="en-GB"/>
        </w:rPr>
        <w:t>gathering together</w:t>
      </w:r>
      <w:proofErr w:type="gramEnd"/>
      <w:r w:rsidRPr="00BB4A81">
        <w:rPr>
          <w:rFonts w:ascii="Calibri" w:hAnsi="Calibri" w:cs="Calibri"/>
          <w:i/>
          <w:iCs/>
          <w:lang w:val="en-GB"/>
        </w:rPr>
        <w:t xml:space="preserve">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w:t>
      </w:r>
      <w:proofErr w:type="gramStart"/>
      <w:r w:rsidRPr="00BB4A81">
        <w:rPr>
          <w:rFonts w:ascii="Calibri" w:hAnsi="Calibri" w:cs="Calibri"/>
          <w:i/>
          <w:iCs/>
          <w:lang w:val="en-GB"/>
        </w:rPr>
        <w:t>scripture</w:t>
      </w:r>
      <w:proofErr w:type="gramEnd"/>
      <w:r w:rsidRPr="00BB4A81">
        <w:rPr>
          <w:rFonts w:ascii="Calibri" w:hAnsi="Calibri" w:cs="Calibri"/>
          <w:i/>
          <w:iCs/>
          <w:lang w:val="en-GB"/>
        </w:rPr>
        <w:t xml:space="preserv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6D5A"/>
    <w:rsid w:val="00120353"/>
    <w:rsid w:val="0017186B"/>
    <w:rsid w:val="001C4A0C"/>
    <w:rsid w:val="001F2C0C"/>
    <w:rsid w:val="0020046C"/>
    <w:rsid w:val="0023748D"/>
    <w:rsid w:val="00297B25"/>
    <w:rsid w:val="00302A6F"/>
    <w:rsid w:val="00343D1A"/>
    <w:rsid w:val="003660B8"/>
    <w:rsid w:val="00372E54"/>
    <w:rsid w:val="003A060D"/>
    <w:rsid w:val="003C376F"/>
    <w:rsid w:val="004905B8"/>
    <w:rsid w:val="004A1165"/>
    <w:rsid w:val="004B6400"/>
    <w:rsid w:val="004C2ED2"/>
    <w:rsid w:val="005006C6"/>
    <w:rsid w:val="00504BDF"/>
    <w:rsid w:val="0053294E"/>
    <w:rsid w:val="00552B85"/>
    <w:rsid w:val="006130D5"/>
    <w:rsid w:val="0064733F"/>
    <w:rsid w:val="00680D29"/>
    <w:rsid w:val="006C31BA"/>
    <w:rsid w:val="00701F69"/>
    <w:rsid w:val="0078381F"/>
    <w:rsid w:val="00791E67"/>
    <w:rsid w:val="00792B8F"/>
    <w:rsid w:val="00796FBF"/>
    <w:rsid w:val="00803249"/>
    <w:rsid w:val="00816CAB"/>
    <w:rsid w:val="008514C1"/>
    <w:rsid w:val="00893046"/>
    <w:rsid w:val="008939F6"/>
    <w:rsid w:val="00896481"/>
    <w:rsid w:val="008C790C"/>
    <w:rsid w:val="008D098B"/>
    <w:rsid w:val="00911617"/>
    <w:rsid w:val="00914FEE"/>
    <w:rsid w:val="00916F3B"/>
    <w:rsid w:val="00926054"/>
    <w:rsid w:val="0095549C"/>
    <w:rsid w:val="009674B8"/>
    <w:rsid w:val="009737CB"/>
    <w:rsid w:val="009D3FFA"/>
    <w:rsid w:val="00A0178E"/>
    <w:rsid w:val="00A07A65"/>
    <w:rsid w:val="00A13B30"/>
    <w:rsid w:val="00A35BA6"/>
    <w:rsid w:val="00A80BAA"/>
    <w:rsid w:val="00A95935"/>
    <w:rsid w:val="00AB6EC1"/>
    <w:rsid w:val="00B924F4"/>
    <w:rsid w:val="00BA2DE9"/>
    <w:rsid w:val="00BA7210"/>
    <w:rsid w:val="00BB4A81"/>
    <w:rsid w:val="00BC11F0"/>
    <w:rsid w:val="00BD5928"/>
    <w:rsid w:val="00C41EA5"/>
    <w:rsid w:val="00C94129"/>
    <w:rsid w:val="00CD2CF1"/>
    <w:rsid w:val="00CE425F"/>
    <w:rsid w:val="00D4280D"/>
    <w:rsid w:val="00D96D11"/>
    <w:rsid w:val="00DE1A74"/>
    <w:rsid w:val="00E67D64"/>
    <w:rsid w:val="00E71717"/>
    <w:rsid w:val="00E861F9"/>
    <w:rsid w:val="00EA4344"/>
    <w:rsid w:val="00EA5B6D"/>
    <w:rsid w:val="00F575D6"/>
    <w:rsid w:val="00F63922"/>
    <w:rsid w:val="00F96A47"/>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paragraph" w:styleId="Heading3">
    <w:name w:val="heading 3"/>
    <w:basedOn w:val="Normal"/>
    <w:next w:val="Normal"/>
    <w:link w:val="Heading3Char"/>
    <w:uiPriority w:val="9"/>
    <w:semiHidden/>
    <w:unhideWhenUsed/>
    <w:qFormat/>
    <w:rsid w:val="00E7171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E7171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337194138">
      <w:bodyDiv w:val="1"/>
      <w:marLeft w:val="0"/>
      <w:marRight w:val="0"/>
      <w:marTop w:val="0"/>
      <w:marBottom w:val="0"/>
      <w:divBdr>
        <w:top w:val="none" w:sz="0" w:space="0" w:color="auto"/>
        <w:left w:val="none" w:sz="0" w:space="0" w:color="auto"/>
        <w:bottom w:val="none" w:sz="0" w:space="0" w:color="auto"/>
        <w:right w:val="none" w:sz="0" w:space="0" w:color="auto"/>
      </w:divBdr>
      <w:divsChild>
        <w:div w:id="1743091547">
          <w:marLeft w:val="0"/>
          <w:marRight w:val="0"/>
          <w:marTop w:val="0"/>
          <w:marBottom w:val="0"/>
          <w:divBdr>
            <w:top w:val="none" w:sz="0" w:space="0" w:color="auto"/>
            <w:left w:val="none" w:sz="0" w:space="0" w:color="auto"/>
            <w:bottom w:val="none" w:sz="0" w:space="0" w:color="auto"/>
            <w:right w:val="none" w:sz="0" w:space="0" w:color="auto"/>
          </w:divBdr>
        </w:div>
        <w:div w:id="1486585499">
          <w:marLeft w:val="0"/>
          <w:marRight w:val="0"/>
          <w:marTop w:val="120"/>
          <w:marBottom w:val="0"/>
          <w:divBdr>
            <w:top w:val="none" w:sz="0" w:space="0" w:color="auto"/>
            <w:left w:val="none" w:sz="0" w:space="0" w:color="auto"/>
            <w:bottom w:val="none" w:sz="0" w:space="0" w:color="auto"/>
            <w:right w:val="none" w:sz="0" w:space="0" w:color="auto"/>
          </w:divBdr>
          <w:divsChild>
            <w:div w:id="386613703">
              <w:marLeft w:val="0"/>
              <w:marRight w:val="0"/>
              <w:marTop w:val="0"/>
              <w:marBottom w:val="0"/>
              <w:divBdr>
                <w:top w:val="none" w:sz="0" w:space="0" w:color="auto"/>
                <w:left w:val="none" w:sz="0" w:space="0" w:color="auto"/>
                <w:bottom w:val="none" w:sz="0" w:space="0" w:color="auto"/>
                <w:right w:val="none" w:sz="0" w:space="0" w:color="auto"/>
              </w:divBdr>
            </w:div>
            <w:div w:id="85730884">
              <w:marLeft w:val="0"/>
              <w:marRight w:val="0"/>
              <w:marTop w:val="0"/>
              <w:marBottom w:val="0"/>
              <w:divBdr>
                <w:top w:val="none" w:sz="0" w:space="0" w:color="auto"/>
                <w:left w:val="none" w:sz="0" w:space="0" w:color="auto"/>
                <w:bottom w:val="none" w:sz="0" w:space="0" w:color="auto"/>
                <w:right w:val="none" w:sz="0" w:space="0" w:color="auto"/>
              </w:divBdr>
            </w:div>
            <w:div w:id="84420462">
              <w:marLeft w:val="0"/>
              <w:marRight w:val="0"/>
              <w:marTop w:val="0"/>
              <w:marBottom w:val="0"/>
              <w:divBdr>
                <w:top w:val="none" w:sz="0" w:space="0" w:color="auto"/>
                <w:left w:val="none" w:sz="0" w:space="0" w:color="auto"/>
                <w:bottom w:val="none" w:sz="0" w:space="0" w:color="auto"/>
                <w:right w:val="none" w:sz="0" w:space="0" w:color="auto"/>
              </w:divBdr>
            </w:div>
            <w:div w:id="954211088">
              <w:marLeft w:val="0"/>
              <w:marRight w:val="0"/>
              <w:marTop w:val="0"/>
              <w:marBottom w:val="0"/>
              <w:divBdr>
                <w:top w:val="none" w:sz="0" w:space="0" w:color="auto"/>
                <w:left w:val="none" w:sz="0" w:space="0" w:color="auto"/>
                <w:bottom w:val="none" w:sz="0" w:space="0" w:color="auto"/>
                <w:right w:val="none" w:sz="0" w:space="0" w:color="auto"/>
              </w:divBdr>
            </w:div>
            <w:div w:id="1064721216">
              <w:marLeft w:val="0"/>
              <w:marRight w:val="0"/>
              <w:marTop w:val="0"/>
              <w:marBottom w:val="0"/>
              <w:divBdr>
                <w:top w:val="none" w:sz="0" w:space="0" w:color="auto"/>
                <w:left w:val="none" w:sz="0" w:space="0" w:color="auto"/>
                <w:bottom w:val="none" w:sz="0" w:space="0" w:color="auto"/>
                <w:right w:val="none" w:sz="0" w:space="0" w:color="auto"/>
              </w:divBdr>
            </w:div>
          </w:divsChild>
        </w:div>
        <w:div w:id="2075736121">
          <w:marLeft w:val="0"/>
          <w:marRight w:val="0"/>
          <w:marTop w:val="120"/>
          <w:marBottom w:val="0"/>
          <w:divBdr>
            <w:top w:val="none" w:sz="0" w:space="0" w:color="auto"/>
            <w:left w:val="none" w:sz="0" w:space="0" w:color="auto"/>
            <w:bottom w:val="none" w:sz="0" w:space="0" w:color="auto"/>
            <w:right w:val="none" w:sz="0" w:space="0" w:color="auto"/>
          </w:divBdr>
          <w:divsChild>
            <w:div w:id="770586525">
              <w:marLeft w:val="0"/>
              <w:marRight w:val="0"/>
              <w:marTop w:val="0"/>
              <w:marBottom w:val="0"/>
              <w:divBdr>
                <w:top w:val="none" w:sz="0" w:space="0" w:color="auto"/>
                <w:left w:val="none" w:sz="0" w:space="0" w:color="auto"/>
                <w:bottom w:val="none" w:sz="0" w:space="0" w:color="auto"/>
                <w:right w:val="none" w:sz="0" w:space="0" w:color="auto"/>
              </w:divBdr>
            </w:div>
            <w:div w:id="634261575">
              <w:marLeft w:val="0"/>
              <w:marRight w:val="0"/>
              <w:marTop w:val="0"/>
              <w:marBottom w:val="0"/>
              <w:divBdr>
                <w:top w:val="none" w:sz="0" w:space="0" w:color="auto"/>
                <w:left w:val="none" w:sz="0" w:space="0" w:color="auto"/>
                <w:bottom w:val="none" w:sz="0" w:space="0" w:color="auto"/>
                <w:right w:val="none" w:sz="0" w:space="0" w:color="auto"/>
              </w:divBdr>
            </w:div>
            <w:div w:id="1839230133">
              <w:marLeft w:val="0"/>
              <w:marRight w:val="0"/>
              <w:marTop w:val="0"/>
              <w:marBottom w:val="0"/>
              <w:divBdr>
                <w:top w:val="none" w:sz="0" w:space="0" w:color="auto"/>
                <w:left w:val="none" w:sz="0" w:space="0" w:color="auto"/>
                <w:bottom w:val="none" w:sz="0" w:space="0" w:color="auto"/>
                <w:right w:val="none" w:sz="0" w:space="0" w:color="auto"/>
              </w:divBdr>
            </w:div>
            <w:div w:id="2018072052">
              <w:marLeft w:val="0"/>
              <w:marRight w:val="0"/>
              <w:marTop w:val="0"/>
              <w:marBottom w:val="0"/>
              <w:divBdr>
                <w:top w:val="none" w:sz="0" w:space="0" w:color="auto"/>
                <w:left w:val="none" w:sz="0" w:space="0" w:color="auto"/>
                <w:bottom w:val="none" w:sz="0" w:space="0" w:color="auto"/>
                <w:right w:val="none" w:sz="0" w:space="0" w:color="auto"/>
              </w:divBdr>
            </w:div>
            <w:div w:id="337854445">
              <w:marLeft w:val="0"/>
              <w:marRight w:val="0"/>
              <w:marTop w:val="0"/>
              <w:marBottom w:val="0"/>
              <w:divBdr>
                <w:top w:val="none" w:sz="0" w:space="0" w:color="auto"/>
                <w:left w:val="none" w:sz="0" w:space="0" w:color="auto"/>
                <w:bottom w:val="none" w:sz="0" w:space="0" w:color="auto"/>
                <w:right w:val="none" w:sz="0" w:space="0" w:color="auto"/>
              </w:divBdr>
            </w:div>
            <w:div w:id="247663146">
              <w:marLeft w:val="0"/>
              <w:marRight w:val="0"/>
              <w:marTop w:val="0"/>
              <w:marBottom w:val="0"/>
              <w:divBdr>
                <w:top w:val="none" w:sz="0" w:space="0" w:color="auto"/>
                <w:left w:val="none" w:sz="0" w:space="0" w:color="auto"/>
                <w:bottom w:val="none" w:sz="0" w:space="0" w:color="auto"/>
                <w:right w:val="none" w:sz="0" w:space="0" w:color="auto"/>
              </w:divBdr>
            </w:div>
          </w:divsChild>
        </w:div>
        <w:div w:id="2128574596">
          <w:marLeft w:val="0"/>
          <w:marRight w:val="0"/>
          <w:marTop w:val="120"/>
          <w:marBottom w:val="0"/>
          <w:divBdr>
            <w:top w:val="none" w:sz="0" w:space="0" w:color="auto"/>
            <w:left w:val="none" w:sz="0" w:space="0" w:color="auto"/>
            <w:bottom w:val="none" w:sz="0" w:space="0" w:color="auto"/>
            <w:right w:val="none" w:sz="0" w:space="0" w:color="auto"/>
          </w:divBdr>
          <w:divsChild>
            <w:div w:id="2036997935">
              <w:marLeft w:val="0"/>
              <w:marRight w:val="0"/>
              <w:marTop w:val="0"/>
              <w:marBottom w:val="0"/>
              <w:divBdr>
                <w:top w:val="none" w:sz="0" w:space="0" w:color="auto"/>
                <w:left w:val="none" w:sz="0" w:space="0" w:color="auto"/>
                <w:bottom w:val="none" w:sz="0" w:space="0" w:color="auto"/>
                <w:right w:val="none" w:sz="0" w:space="0" w:color="auto"/>
              </w:divBdr>
            </w:div>
            <w:div w:id="1706951481">
              <w:marLeft w:val="0"/>
              <w:marRight w:val="0"/>
              <w:marTop w:val="0"/>
              <w:marBottom w:val="0"/>
              <w:divBdr>
                <w:top w:val="none" w:sz="0" w:space="0" w:color="auto"/>
                <w:left w:val="none" w:sz="0" w:space="0" w:color="auto"/>
                <w:bottom w:val="none" w:sz="0" w:space="0" w:color="auto"/>
                <w:right w:val="none" w:sz="0" w:space="0" w:color="auto"/>
              </w:divBdr>
            </w:div>
            <w:div w:id="394282070">
              <w:marLeft w:val="0"/>
              <w:marRight w:val="0"/>
              <w:marTop w:val="0"/>
              <w:marBottom w:val="0"/>
              <w:divBdr>
                <w:top w:val="none" w:sz="0" w:space="0" w:color="auto"/>
                <w:left w:val="none" w:sz="0" w:space="0" w:color="auto"/>
                <w:bottom w:val="none" w:sz="0" w:space="0" w:color="auto"/>
                <w:right w:val="none" w:sz="0" w:space="0" w:color="auto"/>
              </w:divBdr>
            </w:div>
            <w:div w:id="828405956">
              <w:marLeft w:val="0"/>
              <w:marRight w:val="0"/>
              <w:marTop w:val="0"/>
              <w:marBottom w:val="0"/>
              <w:divBdr>
                <w:top w:val="none" w:sz="0" w:space="0" w:color="auto"/>
                <w:left w:val="none" w:sz="0" w:space="0" w:color="auto"/>
                <w:bottom w:val="none" w:sz="0" w:space="0" w:color="auto"/>
                <w:right w:val="none" w:sz="0" w:space="0" w:color="auto"/>
              </w:divBdr>
            </w:div>
            <w:div w:id="811017749">
              <w:marLeft w:val="0"/>
              <w:marRight w:val="0"/>
              <w:marTop w:val="0"/>
              <w:marBottom w:val="0"/>
              <w:divBdr>
                <w:top w:val="none" w:sz="0" w:space="0" w:color="auto"/>
                <w:left w:val="none" w:sz="0" w:space="0" w:color="auto"/>
                <w:bottom w:val="none" w:sz="0" w:space="0" w:color="auto"/>
                <w:right w:val="none" w:sz="0" w:space="0" w:color="auto"/>
              </w:divBdr>
            </w:div>
          </w:divsChild>
        </w:div>
        <w:div w:id="1942488473">
          <w:marLeft w:val="0"/>
          <w:marRight w:val="0"/>
          <w:marTop w:val="120"/>
          <w:marBottom w:val="0"/>
          <w:divBdr>
            <w:top w:val="none" w:sz="0" w:space="0" w:color="auto"/>
            <w:left w:val="none" w:sz="0" w:space="0" w:color="auto"/>
            <w:bottom w:val="none" w:sz="0" w:space="0" w:color="auto"/>
            <w:right w:val="none" w:sz="0" w:space="0" w:color="auto"/>
          </w:divBdr>
          <w:divsChild>
            <w:div w:id="457335931">
              <w:marLeft w:val="0"/>
              <w:marRight w:val="0"/>
              <w:marTop w:val="0"/>
              <w:marBottom w:val="0"/>
              <w:divBdr>
                <w:top w:val="none" w:sz="0" w:space="0" w:color="auto"/>
                <w:left w:val="none" w:sz="0" w:space="0" w:color="auto"/>
                <w:bottom w:val="none" w:sz="0" w:space="0" w:color="auto"/>
                <w:right w:val="none" w:sz="0" w:space="0" w:color="auto"/>
              </w:divBdr>
            </w:div>
            <w:div w:id="1450050025">
              <w:marLeft w:val="0"/>
              <w:marRight w:val="0"/>
              <w:marTop w:val="0"/>
              <w:marBottom w:val="0"/>
              <w:divBdr>
                <w:top w:val="none" w:sz="0" w:space="0" w:color="auto"/>
                <w:left w:val="none" w:sz="0" w:space="0" w:color="auto"/>
                <w:bottom w:val="none" w:sz="0" w:space="0" w:color="auto"/>
                <w:right w:val="none" w:sz="0" w:space="0" w:color="auto"/>
              </w:divBdr>
            </w:div>
            <w:div w:id="1063211529">
              <w:marLeft w:val="0"/>
              <w:marRight w:val="0"/>
              <w:marTop w:val="0"/>
              <w:marBottom w:val="0"/>
              <w:divBdr>
                <w:top w:val="none" w:sz="0" w:space="0" w:color="auto"/>
                <w:left w:val="none" w:sz="0" w:space="0" w:color="auto"/>
                <w:bottom w:val="none" w:sz="0" w:space="0" w:color="auto"/>
                <w:right w:val="none" w:sz="0" w:space="0" w:color="auto"/>
              </w:divBdr>
            </w:div>
            <w:div w:id="1275557533">
              <w:marLeft w:val="0"/>
              <w:marRight w:val="0"/>
              <w:marTop w:val="0"/>
              <w:marBottom w:val="0"/>
              <w:divBdr>
                <w:top w:val="none" w:sz="0" w:space="0" w:color="auto"/>
                <w:left w:val="none" w:sz="0" w:space="0" w:color="auto"/>
                <w:bottom w:val="none" w:sz="0" w:space="0" w:color="auto"/>
                <w:right w:val="none" w:sz="0" w:space="0" w:color="auto"/>
              </w:divBdr>
            </w:div>
            <w:div w:id="516192390">
              <w:marLeft w:val="0"/>
              <w:marRight w:val="0"/>
              <w:marTop w:val="0"/>
              <w:marBottom w:val="0"/>
              <w:divBdr>
                <w:top w:val="none" w:sz="0" w:space="0" w:color="auto"/>
                <w:left w:val="none" w:sz="0" w:space="0" w:color="auto"/>
                <w:bottom w:val="none" w:sz="0" w:space="0" w:color="auto"/>
                <w:right w:val="none" w:sz="0" w:space="0" w:color="auto"/>
              </w:divBdr>
            </w:div>
            <w:div w:id="1399085659">
              <w:marLeft w:val="0"/>
              <w:marRight w:val="0"/>
              <w:marTop w:val="0"/>
              <w:marBottom w:val="0"/>
              <w:divBdr>
                <w:top w:val="none" w:sz="0" w:space="0" w:color="auto"/>
                <w:left w:val="none" w:sz="0" w:space="0" w:color="auto"/>
                <w:bottom w:val="none" w:sz="0" w:space="0" w:color="auto"/>
                <w:right w:val="none" w:sz="0" w:space="0" w:color="auto"/>
              </w:divBdr>
            </w:div>
            <w:div w:id="1966504166">
              <w:marLeft w:val="0"/>
              <w:marRight w:val="0"/>
              <w:marTop w:val="0"/>
              <w:marBottom w:val="0"/>
              <w:divBdr>
                <w:top w:val="none" w:sz="0" w:space="0" w:color="auto"/>
                <w:left w:val="none" w:sz="0" w:space="0" w:color="auto"/>
                <w:bottom w:val="none" w:sz="0" w:space="0" w:color="auto"/>
                <w:right w:val="none" w:sz="0" w:space="0" w:color="auto"/>
              </w:divBdr>
            </w:div>
            <w:div w:id="697582750">
              <w:marLeft w:val="0"/>
              <w:marRight w:val="0"/>
              <w:marTop w:val="0"/>
              <w:marBottom w:val="0"/>
              <w:divBdr>
                <w:top w:val="none" w:sz="0" w:space="0" w:color="auto"/>
                <w:left w:val="none" w:sz="0" w:space="0" w:color="auto"/>
                <w:bottom w:val="none" w:sz="0" w:space="0" w:color="auto"/>
                <w:right w:val="none" w:sz="0" w:space="0" w:color="auto"/>
              </w:divBdr>
            </w:div>
          </w:divsChild>
        </w:div>
        <w:div w:id="1752577648">
          <w:marLeft w:val="0"/>
          <w:marRight w:val="0"/>
          <w:marTop w:val="120"/>
          <w:marBottom w:val="0"/>
          <w:divBdr>
            <w:top w:val="none" w:sz="0" w:space="0" w:color="auto"/>
            <w:left w:val="none" w:sz="0" w:space="0" w:color="auto"/>
            <w:bottom w:val="none" w:sz="0" w:space="0" w:color="auto"/>
            <w:right w:val="none" w:sz="0" w:space="0" w:color="auto"/>
          </w:divBdr>
          <w:divsChild>
            <w:div w:id="1530609496">
              <w:marLeft w:val="0"/>
              <w:marRight w:val="0"/>
              <w:marTop w:val="0"/>
              <w:marBottom w:val="0"/>
              <w:divBdr>
                <w:top w:val="none" w:sz="0" w:space="0" w:color="auto"/>
                <w:left w:val="none" w:sz="0" w:space="0" w:color="auto"/>
                <w:bottom w:val="none" w:sz="0" w:space="0" w:color="auto"/>
                <w:right w:val="none" w:sz="0" w:space="0" w:color="auto"/>
              </w:divBdr>
            </w:div>
            <w:div w:id="706218744">
              <w:marLeft w:val="0"/>
              <w:marRight w:val="0"/>
              <w:marTop w:val="0"/>
              <w:marBottom w:val="0"/>
              <w:divBdr>
                <w:top w:val="none" w:sz="0" w:space="0" w:color="auto"/>
                <w:left w:val="none" w:sz="0" w:space="0" w:color="auto"/>
                <w:bottom w:val="none" w:sz="0" w:space="0" w:color="auto"/>
                <w:right w:val="none" w:sz="0" w:space="0" w:color="auto"/>
              </w:divBdr>
            </w:div>
          </w:divsChild>
        </w:div>
        <w:div w:id="1442531210">
          <w:marLeft w:val="0"/>
          <w:marRight w:val="0"/>
          <w:marTop w:val="120"/>
          <w:marBottom w:val="0"/>
          <w:divBdr>
            <w:top w:val="none" w:sz="0" w:space="0" w:color="auto"/>
            <w:left w:val="none" w:sz="0" w:space="0" w:color="auto"/>
            <w:bottom w:val="none" w:sz="0" w:space="0" w:color="auto"/>
            <w:right w:val="none" w:sz="0" w:space="0" w:color="auto"/>
          </w:divBdr>
          <w:divsChild>
            <w:div w:id="2053922535">
              <w:marLeft w:val="0"/>
              <w:marRight w:val="0"/>
              <w:marTop w:val="0"/>
              <w:marBottom w:val="0"/>
              <w:divBdr>
                <w:top w:val="none" w:sz="0" w:space="0" w:color="auto"/>
                <w:left w:val="none" w:sz="0" w:space="0" w:color="auto"/>
                <w:bottom w:val="none" w:sz="0" w:space="0" w:color="auto"/>
                <w:right w:val="none" w:sz="0" w:space="0" w:color="auto"/>
              </w:divBdr>
            </w:div>
            <w:div w:id="2014719581">
              <w:marLeft w:val="0"/>
              <w:marRight w:val="0"/>
              <w:marTop w:val="0"/>
              <w:marBottom w:val="0"/>
              <w:divBdr>
                <w:top w:val="none" w:sz="0" w:space="0" w:color="auto"/>
                <w:left w:val="none" w:sz="0" w:space="0" w:color="auto"/>
                <w:bottom w:val="none" w:sz="0" w:space="0" w:color="auto"/>
                <w:right w:val="none" w:sz="0" w:space="0" w:color="auto"/>
              </w:divBdr>
            </w:div>
            <w:div w:id="1302688415">
              <w:marLeft w:val="0"/>
              <w:marRight w:val="0"/>
              <w:marTop w:val="0"/>
              <w:marBottom w:val="0"/>
              <w:divBdr>
                <w:top w:val="none" w:sz="0" w:space="0" w:color="auto"/>
                <w:left w:val="none" w:sz="0" w:space="0" w:color="auto"/>
                <w:bottom w:val="none" w:sz="0" w:space="0" w:color="auto"/>
                <w:right w:val="none" w:sz="0" w:space="0" w:color="auto"/>
              </w:divBdr>
            </w:div>
          </w:divsChild>
        </w:div>
        <w:div w:id="757406062">
          <w:marLeft w:val="0"/>
          <w:marRight w:val="0"/>
          <w:marTop w:val="120"/>
          <w:marBottom w:val="0"/>
          <w:divBdr>
            <w:top w:val="none" w:sz="0" w:space="0" w:color="auto"/>
            <w:left w:val="none" w:sz="0" w:space="0" w:color="auto"/>
            <w:bottom w:val="none" w:sz="0" w:space="0" w:color="auto"/>
            <w:right w:val="none" w:sz="0" w:space="0" w:color="auto"/>
          </w:divBdr>
          <w:divsChild>
            <w:div w:id="420024536">
              <w:marLeft w:val="0"/>
              <w:marRight w:val="0"/>
              <w:marTop w:val="0"/>
              <w:marBottom w:val="0"/>
              <w:divBdr>
                <w:top w:val="none" w:sz="0" w:space="0" w:color="auto"/>
                <w:left w:val="none" w:sz="0" w:space="0" w:color="auto"/>
                <w:bottom w:val="none" w:sz="0" w:space="0" w:color="auto"/>
                <w:right w:val="none" w:sz="0" w:space="0" w:color="auto"/>
              </w:divBdr>
            </w:div>
            <w:div w:id="1209758143">
              <w:marLeft w:val="0"/>
              <w:marRight w:val="0"/>
              <w:marTop w:val="0"/>
              <w:marBottom w:val="0"/>
              <w:divBdr>
                <w:top w:val="none" w:sz="0" w:space="0" w:color="auto"/>
                <w:left w:val="none" w:sz="0" w:space="0" w:color="auto"/>
                <w:bottom w:val="none" w:sz="0" w:space="0" w:color="auto"/>
                <w:right w:val="none" w:sz="0" w:space="0" w:color="auto"/>
              </w:divBdr>
            </w:div>
            <w:div w:id="1184708561">
              <w:marLeft w:val="0"/>
              <w:marRight w:val="0"/>
              <w:marTop w:val="0"/>
              <w:marBottom w:val="0"/>
              <w:divBdr>
                <w:top w:val="none" w:sz="0" w:space="0" w:color="auto"/>
                <w:left w:val="none" w:sz="0" w:space="0" w:color="auto"/>
                <w:bottom w:val="none" w:sz="0" w:space="0" w:color="auto"/>
                <w:right w:val="none" w:sz="0" w:space="0" w:color="auto"/>
              </w:divBdr>
            </w:div>
            <w:div w:id="1670601508">
              <w:marLeft w:val="0"/>
              <w:marRight w:val="0"/>
              <w:marTop w:val="0"/>
              <w:marBottom w:val="0"/>
              <w:divBdr>
                <w:top w:val="none" w:sz="0" w:space="0" w:color="auto"/>
                <w:left w:val="none" w:sz="0" w:space="0" w:color="auto"/>
                <w:bottom w:val="none" w:sz="0" w:space="0" w:color="auto"/>
                <w:right w:val="none" w:sz="0" w:space="0" w:color="auto"/>
              </w:divBdr>
            </w:div>
            <w:div w:id="562184514">
              <w:marLeft w:val="0"/>
              <w:marRight w:val="0"/>
              <w:marTop w:val="0"/>
              <w:marBottom w:val="0"/>
              <w:divBdr>
                <w:top w:val="none" w:sz="0" w:space="0" w:color="auto"/>
                <w:left w:val="none" w:sz="0" w:space="0" w:color="auto"/>
                <w:bottom w:val="none" w:sz="0" w:space="0" w:color="auto"/>
                <w:right w:val="none" w:sz="0" w:space="0" w:color="auto"/>
              </w:divBdr>
            </w:div>
            <w:div w:id="541720864">
              <w:marLeft w:val="0"/>
              <w:marRight w:val="0"/>
              <w:marTop w:val="0"/>
              <w:marBottom w:val="0"/>
              <w:divBdr>
                <w:top w:val="none" w:sz="0" w:space="0" w:color="auto"/>
                <w:left w:val="none" w:sz="0" w:space="0" w:color="auto"/>
                <w:bottom w:val="none" w:sz="0" w:space="0" w:color="auto"/>
                <w:right w:val="none" w:sz="0" w:space="0" w:color="auto"/>
              </w:divBdr>
            </w:div>
            <w:div w:id="848254180">
              <w:marLeft w:val="0"/>
              <w:marRight w:val="0"/>
              <w:marTop w:val="0"/>
              <w:marBottom w:val="0"/>
              <w:divBdr>
                <w:top w:val="none" w:sz="0" w:space="0" w:color="auto"/>
                <w:left w:val="none" w:sz="0" w:space="0" w:color="auto"/>
                <w:bottom w:val="none" w:sz="0" w:space="0" w:color="auto"/>
                <w:right w:val="none" w:sz="0" w:space="0" w:color="auto"/>
              </w:divBdr>
            </w:div>
            <w:div w:id="1416129639">
              <w:marLeft w:val="0"/>
              <w:marRight w:val="0"/>
              <w:marTop w:val="0"/>
              <w:marBottom w:val="0"/>
              <w:divBdr>
                <w:top w:val="none" w:sz="0" w:space="0" w:color="auto"/>
                <w:left w:val="none" w:sz="0" w:space="0" w:color="auto"/>
                <w:bottom w:val="none" w:sz="0" w:space="0" w:color="auto"/>
                <w:right w:val="none" w:sz="0" w:space="0" w:color="auto"/>
              </w:divBdr>
            </w:div>
            <w:div w:id="1499269919">
              <w:marLeft w:val="0"/>
              <w:marRight w:val="0"/>
              <w:marTop w:val="0"/>
              <w:marBottom w:val="0"/>
              <w:divBdr>
                <w:top w:val="none" w:sz="0" w:space="0" w:color="auto"/>
                <w:left w:val="none" w:sz="0" w:space="0" w:color="auto"/>
                <w:bottom w:val="none" w:sz="0" w:space="0" w:color="auto"/>
                <w:right w:val="none" w:sz="0" w:space="0" w:color="auto"/>
              </w:divBdr>
            </w:div>
          </w:divsChild>
        </w:div>
        <w:div w:id="836308593">
          <w:marLeft w:val="0"/>
          <w:marRight w:val="0"/>
          <w:marTop w:val="120"/>
          <w:marBottom w:val="0"/>
          <w:divBdr>
            <w:top w:val="none" w:sz="0" w:space="0" w:color="auto"/>
            <w:left w:val="none" w:sz="0" w:space="0" w:color="auto"/>
            <w:bottom w:val="none" w:sz="0" w:space="0" w:color="auto"/>
            <w:right w:val="none" w:sz="0" w:space="0" w:color="auto"/>
          </w:divBdr>
          <w:divsChild>
            <w:div w:id="529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496726642">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pu_6sFk_78"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John%2012%3A20-33&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5</cp:revision>
  <dcterms:created xsi:type="dcterms:W3CDTF">2021-03-21T13:29:00Z</dcterms:created>
  <dcterms:modified xsi:type="dcterms:W3CDTF">2021-03-21T16:52:00Z</dcterms:modified>
</cp:coreProperties>
</file>