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632B2985" w:rsidR="00116D5A" w:rsidRPr="00BB4A81" w:rsidRDefault="00116D5A" w:rsidP="00893046">
      <w:pPr>
        <w:tabs>
          <w:tab w:val="left" w:pos="-720"/>
        </w:tabs>
        <w:spacing w:after="60"/>
        <w:jc w:val="center"/>
        <w:rPr>
          <w:rFonts w:cs="Calibri"/>
          <w:lang w:val="en-GB"/>
        </w:rPr>
      </w:pPr>
      <w:r w:rsidRPr="00BB4A81">
        <w:rPr>
          <w:rFonts w:cs="Calibri"/>
          <w:b/>
          <w:bCs/>
          <w:lang w:val="en-GB"/>
        </w:rPr>
        <w:t xml:space="preserve">Contemplation and Conversation: </w:t>
      </w:r>
      <w:r w:rsidR="00114122">
        <w:rPr>
          <w:rFonts w:cs="Calibri"/>
          <w:b/>
          <w:bCs/>
          <w:lang w:val="en-GB"/>
        </w:rPr>
        <w:t>4</w:t>
      </w:r>
      <w:r w:rsidR="00114122">
        <w:rPr>
          <w:rFonts w:cs="Calibri"/>
          <w:b/>
          <w:bCs/>
          <w:vertAlign w:val="superscript"/>
          <w:lang w:val="en-GB"/>
        </w:rPr>
        <w:t>th</w:t>
      </w:r>
      <w:r w:rsidR="006926E5">
        <w:rPr>
          <w:rFonts w:cs="Calibri"/>
          <w:b/>
          <w:bCs/>
          <w:lang w:val="en-GB"/>
        </w:rPr>
        <w:t xml:space="preserve"> </w:t>
      </w:r>
      <w:r w:rsidR="00EA5B6D">
        <w:rPr>
          <w:rFonts w:cs="Calibri"/>
          <w:b/>
          <w:bCs/>
          <w:lang w:val="en-GB"/>
        </w:rPr>
        <w:t>Sunday</w:t>
      </w:r>
      <w:r w:rsidR="00DD7C14">
        <w:rPr>
          <w:rFonts w:cs="Calibri"/>
          <w:b/>
          <w:bCs/>
          <w:lang w:val="en-GB"/>
        </w:rPr>
        <w:t xml:space="preserve"> </w:t>
      </w:r>
      <w:r w:rsidR="006D3725">
        <w:rPr>
          <w:rFonts w:cs="Calibri"/>
          <w:b/>
          <w:bCs/>
          <w:lang w:val="en-GB"/>
        </w:rPr>
        <w:t>after Pentecost</w:t>
      </w:r>
      <w:r w:rsidR="0009690B">
        <w:rPr>
          <w:rFonts w:cs="Calibri"/>
          <w:b/>
          <w:bCs/>
          <w:lang w:val="en-GB"/>
        </w:rPr>
        <w:t>,</w:t>
      </w:r>
      <w:r w:rsidR="00EA5B6D">
        <w:rPr>
          <w:rFonts w:cs="Calibri"/>
          <w:b/>
          <w:bCs/>
          <w:lang w:val="en-GB"/>
        </w:rPr>
        <w:t xml:space="preserve"> </w:t>
      </w:r>
      <w:r w:rsidR="006D3725">
        <w:rPr>
          <w:rFonts w:cs="Calibri"/>
          <w:b/>
          <w:bCs/>
          <w:lang w:val="en-GB"/>
        </w:rPr>
        <w:t>Ju</w:t>
      </w:r>
      <w:r w:rsidR="00114122">
        <w:rPr>
          <w:rFonts w:cs="Calibri"/>
          <w:b/>
          <w:bCs/>
          <w:lang w:val="en-GB"/>
        </w:rPr>
        <w:t>ly 3</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7867D6C2" w14:textId="2E2930EF" w:rsidR="008E4629" w:rsidRDefault="008E4629" w:rsidP="00114122">
      <w:pPr>
        <w:rPr>
          <w:rFonts w:cs="Calibri"/>
          <w:b/>
          <w:bCs/>
          <w:iCs/>
          <w:lang w:val="fr-FR"/>
        </w:rPr>
      </w:pPr>
      <w:r>
        <w:rPr>
          <w:noProof/>
        </w:rPr>
        <w:drawing>
          <wp:inline distT="0" distB="0" distL="0" distR="0" wp14:anchorId="5D45A49E" wp14:editId="236CC431">
            <wp:extent cx="6400800" cy="4801870"/>
            <wp:effectExtent l="0" t="0" r="0" b="0"/>
            <wp:docPr id="1" name="Picture 1" descr="A picture containing water, outdoor, aquatic bird, swimm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water, outdoor, aquatic bird, swimming&#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00800" cy="4801870"/>
                    </a:xfrm>
                    <a:prstGeom prst="rect">
                      <a:avLst/>
                    </a:prstGeom>
                    <a:noFill/>
                    <a:ln>
                      <a:noFill/>
                    </a:ln>
                  </pic:spPr>
                </pic:pic>
              </a:graphicData>
            </a:graphic>
          </wp:inline>
        </w:drawing>
      </w:r>
    </w:p>
    <w:p w14:paraId="0EC7DB36" w14:textId="3B138F28" w:rsidR="00114122" w:rsidRPr="00621D99" w:rsidRDefault="00F03FFC" w:rsidP="00114122">
      <w:pPr>
        <w:rPr>
          <w:lang w:val="fr-FR"/>
        </w:rPr>
      </w:pPr>
      <w:r w:rsidRPr="00425698">
        <w:rPr>
          <w:rFonts w:cs="Calibri"/>
          <w:b/>
          <w:bCs/>
          <w:iCs/>
          <w:lang w:val="fr-FR"/>
        </w:rPr>
        <w:t>Scripture</w:t>
      </w:r>
      <w:r w:rsidR="00955BC7" w:rsidRPr="00425698">
        <w:rPr>
          <w:rFonts w:cs="Calibri"/>
          <w:b/>
          <w:bCs/>
          <w:iCs/>
          <w:lang w:val="fr-FR"/>
        </w:rPr>
        <w:t xml:space="preserve">: </w:t>
      </w:r>
      <w:r w:rsidR="008817C8" w:rsidRPr="00425698">
        <w:rPr>
          <w:lang w:val="fr-FR"/>
        </w:rPr>
        <w:t xml:space="preserve">Galatians </w:t>
      </w:r>
      <w:r w:rsidR="00425698" w:rsidRPr="00425698">
        <w:rPr>
          <w:lang w:val="fr-FR"/>
        </w:rPr>
        <w:t>6:1-16</w:t>
      </w:r>
      <w:r w:rsidR="008817C8" w:rsidRPr="00425698">
        <w:rPr>
          <w:lang w:val="fr-FR"/>
        </w:rPr>
        <w:t xml:space="preserve"> </w:t>
      </w:r>
      <w:r w:rsidR="00906CC8" w:rsidRPr="00425698">
        <w:rPr>
          <w:i/>
          <w:iCs/>
          <w:lang w:val="fr-FR"/>
        </w:rPr>
        <w:t xml:space="preserve">NRSVUE </w:t>
      </w:r>
    </w:p>
    <w:p w14:paraId="10672F91" w14:textId="27E6617C" w:rsidR="00425698" w:rsidRPr="00621D99" w:rsidRDefault="00621D99" w:rsidP="00114122">
      <w:pPr>
        <w:rPr>
          <w:lang w:val="fr-FR"/>
        </w:rPr>
      </w:pPr>
      <w:hyperlink r:id="rId6" w:history="1">
        <w:r w:rsidRPr="000F3B5D">
          <w:rPr>
            <w:rStyle w:val="Hyperlink"/>
            <w:lang w:val="fr-FR"/>
          </w:rPr>
          <w:t>https://www.biblegateway.com/passage/?search=Galatians+6%3A1-16+&amp;version=NRSVUE</w:t>
        </w:r>
      </w:hyperlink>
      <w:r>
        <w:rPr>
          <w:lang w:val="fr-FR"/>
        </w:rPr>
        <w:t xml:space="preserve"> </w:t>
      </w:r>
    </w:p>
    <w:p w14:paraId="14B5CD4F" w14:textId="755AA256" w:rsidR="00116D5A" w:rsidRPr="00BB4A81" w:rsidRDefault="00116D5A" w:rsidP="00675114">
      <w:pPr>
        <w:spacing w:before="120"/>
        <w:rPr>
          <w:rFonts w:cs="Calibri"/>
          <w:b/>
          <w:bCs/>
          <w:iCs/>
        </w:rPr>
      </w:pPr>
      <w:r w:rsidRPr="00BB4A81">
        <w:rPr>
          <w:rFonts w:cs="Calibri"/>
          <w:b/>
          <w:bCs/>
          <w:iCs/>
        </w:rPr>
        <w:t xml:space="preserve">From </w:t>
      </w:r>
      <w:r w:rsidR="008817C8">
        <w:rPr>
          <w:rFonts w:cs="Calibri"/>
          <w:b/>
          <w:bCs/>
          <w:iCs/>
        </w:rPr>
        <w:t>Barb Eley</w:t>
      </w:r>
      <w:r w:rsidRPr="00BB4A81">
        <w:rPr>
          <w:rFonts w:cs="Calibri"/>
          <w:b/>
          <w:bCs/>
          <w:iCs/>
        </w:rPr>
        <w:t>:</w:t>
      </w:r>
    </w:p>
    <w:p w14:paraId="1E6A57E0" w14:textId="77777777" w:rsidR="008E4629" w:rsidRPr="008E4629" w:rsidRDefault="008E4629" w:rsidP="008E4629">
      <w:pPr>
        <w:spacing w:after="180"/>
        <w:rPr>
          <w:rFonts w:cs="Calibri"/>
          <w:iCs/>
        </w:rPr>
      </w:pPr>
      <w:r w:rsidRPr="008E4629">
        <w:rPr>
          <w:rFonts w:cs="Calibri"/>
          <w:iCs/>
        </w:rPr>
        <w:t>Paul certainly packs a great deal into his letters! He gives warnings, but like any good teacher also lays out positive actions. He doesn’t just tell us what to avoid, but what we need to do. The loving care in the words about helping to restore someone “in a spirit of gentleness” is wonderful. How much easier is it to hear and accept the Word of God when it is spoken in a gentle voice.</w:t>
      </w:r>
    </w:p>
    <w:p w14:paraId="25AB016C" w14:textId="77777777" w:rsidR="008E4629" w:rsidRPr="008E4629" w:rsidRDefault="008E4629" w:rsidP="008E4629">
      <w:pPr>
        <w:spacing w:after="180"/>
        <w:rPr>
          <w:rFonts w:cs="Calibri"/>
          <w:iCs/>
        </w:rPr>
      </w:pPr>
      <w:r w:rsidRPr="008E4629">
        <w:rPr>
          <w:rFonts w:cs="Calibri"/>
          <w:iCs/>
        </w:rPr>
        <w:t>He warns us more than once not to be deceived, either in thinking we are more than we are or in thinking that God is not aware of all we say and do. It is important to see ourselves with clear eyes, and that will make it possible for us to truly “do good to all”.</w:t>
      </w:r>
    </w:p>
    <w:p w14:paraId="5BCDC75A" w14:textId="77777777" w:rsidR="008E4629" w:rsidRDefault="008E4629" w:rsidP="008E4629">
      <w:pPr>
        <w:spacing w:after="180"/>
        <w:rPr>
          <w:rFonts w:cs="Calibri"/>
          <w:iCs/>
        </w:rPr>
      </w:pPr>
      <w:r w:rsidRPr="008E4629">
        <w:rPr>
          <w:rFonts w:cs="Calibri"/>
          <w:iCs/>
        </w:rPr>
        <w:t>Paul finishes the letter in his own hand, and deals with a complex issue very simply. Quarrelling over details of the law is not what is important. All that matters is the new creation found in following our Lord Jesus Christ.</w:t>
      </w:r>
    </w:p>
    <w:p w14:paraId="077D3626" w14:textId="56678107" w:rsidR="00AB6703" w:rsidRPr="00AB6703" w:rsidRDefault="00AB6703" w:rsidP="008E4629">
      <w:pPr>
        <w:spacing w:after="180"/>
        <w:rPr>
          <w:rFonts w:cs="Calibri"/>
          <w:i/>
          <w:iCs/>
        </w:rPr>
      </w:pPr>
      <w:r w:rsidRPr="00AB6703">
        <w:rPr>
          <w:rFonts w:cs="Calibri"/>
          <w:b/>
          <w:bCs/>
          <w:i/>
          <w:iCs/>
        </w:rPr>
        <w:t>Contemplation and Conversation</w:t>
      </w:r>
    </w:p>
    <w:p w14:paraId="344BC24E" w14:textId="318C17FA" w:rsidR="008817C8" w:rsidRDefault="008E4629" w:rsidP="008817C8">
      <w:pPr>
        <w:spacing w:after="180"/>
        <w:jc w:val="center"/>
        <w:rPr>
          <w:rFonts w:cs="Calibri"/>
          <w:i/>
          <w:iCs/>
        </w:rPr>
      </w:pPr>
      <w:r w:rsidRPr="008E4629">
        <w:rPr>
          <w:rFonts w:cs="Calibri"/>
          <w:i/>
          <w:iCs/>
        </w:rPr>
        <w:lastRenderedPageBreak/>
        <w:t>When have you found yourself restored to Christ in a spirit of gentleness? Have you been able to do this for someone else?</w:t>
      </w:r>
    </w:p>
    <w:p w14:paraId="45B2CCB1" w14:textId="56613F0B" w:rsidR="00AB6703" w:rsidRPr="00AB6703" w:rsidRDefault="00AB6703" w:rsidP="00AB6703">
      <w:pPr>
        <w:spacing w:after="180"/>
        <w:rPr>
          <w:rFonts w:cs="Calibri"/>
          <w:b/>
          <w:bCs/>
          <w:i/>
          <w:iCs/>
        </w:rPr>
      </w:pPr>
      <w:r w:rsidRPr="00AB6703">
        <w:rPr>
          <w:rFonts w:cs="Calibri"/>
          <w:b/>
          <w:bCs/>
          <w:i/>
          <w:iCs/>
        </w:rPr>
        <w:t>Prayer</w:t>
      </w:r>
    </w:p>
    <w:p w14:paraId="77638E45" w14:textId="5FBCC7A2" w:rsidR="00AB6703" w:rsidRPr="00AB6703" w:rsidRDefault="008E4629" w:rsidP="001B6238">
      <w:pPr>
        <w:spacing w:after="180"/>
        <w:jc w:val="center"/>
        <w:rPr>
          <w:rFonts w:cs="Calibri"/>
          <w:i/>
          <w:iCs/>
        </w:rPr>
      </w:pPr>
      <w:r w:rsidRPr="008E4629">
        <w:rPr>
          <w:rFonts w:cs="Calibri"/>
          <w:i/>
          <w:iCs/>
        </w:rPr>
        <w:t>Lord, let your love restore me, so that I will not grow weary and will continue to endeavour to do good to all. Let me find your peace and mercy as I walk the path you have shown me. Amen.</w:t>
      </w:r>
    </w:p>
    <w:p w14:paraId="44BF3981" w14:textId="2AD29C1D" w:rsidR="0004297A" w:rsidRPr="00BB4A81" w:rsidRDefault="0004297A" w:rsidP="00CB260F">
      <w:pPr>
        <w:keepNext/>
        <w:keepLines/>
        <w:tabs>
          <w:tab w:val="left" w:pos="-720"/>
        </w:tabs>
        <w:spacing w:after="60"/>
        <w:jc w:val="center"/>
        <w:rPr>
          <w:rFonts w:cs="Calibri"/>
          <w:i/>
        </w:rPr>
      </w:pPr>
      <w:r w:rsidRPr="00BB4A81">
        <w:rPr>
          <w:rFonts w:cs="Calibri"/>
          <w:i/>
        </w:rPr>
        <w:t xml:space="preserve">Know you are a valued part of our Rockwood and Stone United Church families. </w:t>
      </w:r>
    </w:p>
    <w:p w14:paraId="2E44571C" w14:textId="3AE354E2" w:rsidR="00297B25" w:rsidRPr="00BB4A81" w:rsidRDefault="00AF5096" w:rsidP="00893046">
      <w:pPr>
        <w:tabs>
          <w:tab w:val="left" w:pos="-720"/>
        </w:tabs>
        <w:spacing w:after="60"/>
        <w:rPr>
          <w:rFonts w:cs="Calibri"/>
          <w:iCs/>
        </w:rPr>
      </w:pPr>
      <w:r>
        <w:rPr>
          <w:rFonts w:cs="Calibri"/>
          <w:i/>
        </w:rPr>
        <w:pict w14:anchorId="4B702E1F">
          <v:rect id="_x0000_i1025" style="width:0;height:1.5pt" o:hralign="center" o:hrstd="t" o:hr="t" fillcolor="#a0a0a0" stroked="f"/>
        </w:pict>
      </w:r>
    </w:p>
    <w:p w14:paraId="61CD19DF" w14:textId="6821C904" w:rsidR="00BA7210" w:rsidRDefault="00BA7210" w:rsidP="00A54A6A">
      <w:pPr>
        <w:keepNext/>
        <w:keepLines/>
        <w:tabs>
          <w:tab w:val="left" w:pos="-720"/>
        </w:tabs>
        <w:spacing w:after="6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AF5096" w:rsidP="00BA7210">
      <w:pPr>
        <w:tabs>
          <w:tab w:val="left" w:pos="-720"/>
        </w:tabs>
        <w:spacing w:after="60"/>
        <w:rPr>
          <w:rFonts w:cs="Calibri"/>
          <w:iCs/>
        </w:rPr>
      </w:pPr>
      <w:r>
        <w:rPr>
          <w:rFonts w:cs="Calibri"/>
          <w:i/>
        </w:rPr>
        <w:pict w14:anchorId="40D810BC">
          <v:rect id="_x0000_i1026" style="width:0;height:1.5pt" o:hralign="center" o:hrstd="t" o:hr="t" fillcolor="#a0a0a0" stroked="f"/>
        </w:pict>
      </w:r>
    </w:p>
    <w:p w14:paraId="779EB319" w14:textId="77777777" w:rsidR="00471031" w:rsidRDefault="00B11238" w:rsidP="00471031">
      <w:pPr>
        <w:tabs>
          <w:tab w:val="left" w:pos="-720"/>
        </w:tabs>
        <w:spacing w:after="60"/>
        <w:rPr>
          <w:noProof/>
        </w:rPr>
      </w:pPr>
      <w:r>
        <w:rPr>
          <w:rFonts w:cs="Calibri"/>
          <w:b/>
          <w:bCs/>
          <w:iCs/>
        </w:rPr>
        <w:t>Our</w:t>
      </w:r>
      <w:r w:rsidR="00F03FFC" w:rsidRPr="00F03FFC">
        <w:rPr>
          <w:rFonts w:cs="Calibri"/>
          <w:b/>
          <w:bCs/>
          <w:iCs/>
        </w:rPr>
        <w:t xml:space="preserve"> Rockwood Stone </w:t>
      </w:r>
      <w:r>
        <w:rPr>
          <w:rFonts w:cs="Calibri"/>
          <w:b/>
          <w:bCs/>
          <w:iCs/>
        </w:rPr>
        <w:t>Family</w:t>
      </w:r>
      <w:r w:rsidR="00471031" w:rsidRPr="00471031">
        <w:rPr>
          <w:noProof/>
        </w:rPr>
        <w:t xml:space="preserve"> </w:t>
      </w:r>
    </w:p>
    <w:p w14:paraId="30BC380F" w14:textId="6D90078A" w:rsidR="00D20896" w:rsidRPr="00621D99" w:rsidRDefault="0022707C" w:rsidP="00552B85">
      <w:pPr>
        <w:tabs>
          <w:tab w:val="left" w:pos="-720"/>
        </w:tabs>
        <w:spacing w:after="60"/>
        <w:rPr>
          <w:i/>
          <w:iCs/>
        </w:rPr>
      </w:pPr>
      <w:r w:rsidRPr="0022707C">
        <w:rPr>
          <w:i/>
          <w:iCs/>
        </w:rPr>
        <w:t xml:space="preserve">If you missed today’s worship service, email </w:t>
      </w:r>
      <w:r w:rsidR="00CE2FF2">
        <w:rPr>
          <w:i/>
          <w:iCs/>
        </w:rPr>
        <w:t>you can watch it on</w:t>
      </w:r>
      <w:r w:rsidR="00621D99">
        <w:rPr>
          <w:i/>
          <w:iCs/>
        </w:rPr>
        <w:t xml:space="preserve"> our Rockwood Stone</w:t>
      </w:r>
      <w:r w:rsidR="008817C8">
        <w:rPr>
          <w:i/>
          <w:iCs/>
        </w:rPr>
        <w:t xml:space="preserve"> </w:t>
      </w:r>
      <w:r w:rsidRPr="0022707C">
        <w:rPr>
          <w:i/>
          <w:iCs/>
        </w:rPr>
        <w:t>YouTube</w:t>
      </w:r>
      <w:r w:rsidR="008817C8">
        <w:rPr>
          <w:i/>
          <w:iCs/>
        </w:rPr>
        <w:t xml:space="preserve"> </w:t>
      </w:r>
      <w:r w:rsidR="00621D99">
        <w:rPr>
          <w:i/>
          <w:iCs/>
        </w:rPr>
        <w:t>page.</w:t>
      </w:r>
      <w:r w:rsidR="00FB46E7">
        <w:rPr>
          <w:i/>
          <w:iCs/>
        </w:rPr>
        <w:t xml:space="preserve"> </w:t>
      </w:r>
      <w:r w:rsidR="00AF5096">
        <w:rPr>
          <w:rFonts w:cs="Calibri"/>
          <w:i/>
        </w:rPr>
        <w:pict w14:anchorId="394DEF20">
          <v:rect id="_x0000_i1027" style="width:0;height:1.5pt" o:hralign="center" o:hrstd="t" o:hr="t" fillcolor="#a0a0a0" stroked="f"/>
        </w:pict>
      </w:r>
    </w:p>
    <w:p w14:paraId="669AEC62" w14:textId="77777777" w:rsidR="008E4629" w:rsidRPr="00471031" w:rsidRDefault="008E4629" w:rsidP="008E4629">
      <w:pPr>
        <w:tabs>
          <w:tab w:val="left" w:pos="-720"/>
        </w:tabs>
        <w:spacing w:after="60"/>
        <w:rPr>
          <w:rFonts w:cs="Calibri"/>
          <w:b/>
          <w:bCs/>
          <w:iCs/>
        </w:rPr>
      </w:pPr>
      <w:r>
        <w:rPr>
          <w:rFonts w:cs="Calibri"/>
          <w:b/>
          <w:bCs/>
          <w:iCs/>
        </w:rPr>
        <w:t>With Sympathy</w:t>
      </w:r>
    </w:p>
    <w:p w14:paraId="2A1AB681" w14:textId="77777777" w:rsidR="008E4629" w:rsidRPr="008E4629" w:rsidRDefault="008E4629" w:rsidP="008E4629">
      <w:pPr>
        <w:tabs>
          <w:tab w:val="left" w:pos="-720"/>
        </w:tabs>
        <w:spacing w:after="60"/>
        <w:rPr>
          <w:i/>
          <w:iCs/>
        </w:rPr>
      </w:pPr>
      <w:r w:rsidRPr="008E4629">
        <w:rPr>
          <w:i/>
          <w:iCs/>
        </w:rPr>
        <w:t>John Arbuckle</w:t>
      </w:r>
    </w:p>
    <w:p w14:paraId="49B67898" w14:textId="77777777" w:rsidR="008E4629" w:rsidRPr="008E4629" w:rsidRDefault="008E4629" w:rsidP="008E4629">
      <w:pPr>
        <w:tabs>
          <w:tab w:val="left" w:pos="-720"/>
        </w:tabs>
        <w:spacing w:after="60"/>
        <w:rPr>
          <w:i/>
          <w:iCs/>
        </w:rPr>
      </w:pPr>
      <w:r w:rsidRPr="008E4629">
        <w:rPr>
          <w:i/>
          <w:iCs/>
        </w:rPr>
        <w:t>(b April 23 1921, d July 1, 2022)</w:t>
      </w:r>
    </w:p>
    <w:p w14:paraId="60835D74" w14:textId="3FB9B8F4" w:rsidR="008E4629" w:rsidRPr="008E4629" w:rsidRDefault="008E4629" w:rsidP="008E4629">
      <w:pPr>
        <w:tabs>
          <w:tab w:val="left" w:pos="-720"/>
        </w:tabs>
        <w:spacing w:after="60"/>
      </w:pPr>
      <w:r>
        <w:rPr>
          <w:noProof/>
        </w:rPr>
        <w:drawing>
          <wp:anchor distT="0" distB="0" distL="114300" distR="114300" simplePos="0" relativeHeight="251658240" behindDoc="0" locked="0" layoutInCell="1" allowOverlap="1" wp14:anchorId="21BA3631" wp14:editId="328F54EC">
            <wp:simplePos x="0" y="0"/>
            <wp:positionH relativeFrom="column">
              <wp:posOffset>0</wp:posOffset>
            </wp:positionH>
            <wp:positionV relativeFrom="paragraph">
              <wp:posOffset>95250</wp:posOffset>
            </wp:positionV>
            <wp:extent cx="3212139" cy="2867025"/>
            <wp:effectExtent l="0" t="0" r="7620" b="0"/>
            <wp:wrapSquare wrapText="bothSides"/>
            <wp:docPr id="2"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12139" cy="2867025"/>
                    </a:xfrm>
                    <a:prstGeom prst="rect">
                      <a:avLst/>
                    </a:prstGeom>
                    <a:noFill/>
                    <a:ln>
                      <a:noFill/>
                    </a:ln>
                  </pic:spPr>
                </pic:pic>
              </a:graphicData>
            </a:graphic>
          </wp:anchor>
        </w:drawing>
      </w:r>
      <w:r w:rsidRPr="008E4629">
        <w:t>John Arbuckle, 101 years of age, died peacefully in his sleep on the morning of July 1st, 2022. John is predeceased by his wife, Anne Françoise Arbuckle in 2017 and is survived by his daughter, Christine Arbuckle (Paul Berger), grandson John Dermody (Gina Nguyen), grandson Eric Dermody (Tess Daunt), daughter, Sophie Arbuckle (Arie Braude), and granddaughter Shira Braude.</w:t>
      </w:r>
    </w:p>
    <w:p w14:paraId="2AA52367" w14:textId="77777777" w:rsidR="008E4629" w:rsidRPr="008E4629" w:rsidRDefault="008E4629" w:rsidP="008E4629">
      <w:pPr>
        <w:tabs>
          <w:tab w:val="left" w:pos="-720"/>
        </w:tabs>
        <w:spacing w:after="60"/>
      </w:pPr>
    </w:p>
    <w:p w14:paraId="1C4BEE5A" w14:textId="5EE77D2A" w:rsidR="008E4629" w:rsidRPr="008E4629" w:rsidRDefault="008E4629" w:rsidP="008E4629">
      <w:pPr>
        <w:tabs>
          <w:tab w:val="left" w:pos="-720"/>
        </w:tabs>
        <w:spacing w:after="60"/>
      </w:pPr>
      <w:r w:rsidRPr="008E4629">
        <w:t xml:space="preserve">John was born in Campbeltown, Scotland and served in the Royal Signal Corps under Lord Mountbatten (Battenberg) from 1943 to 1947. This was a combined Brit &amp; American campaign in the Far East (India, Ceylon and Singapore) plus Occupation in Germany. Upon discharge, he attended the University of Glasgow and obtained a degree in French and German. He became a schoolteacher and taught in Scotland for a few years before moving to the Montreal Protestant School board in 1953. He subsequently went to teach in a one room schoolhouse in Bear Creek, Sask. A later stint moved him to secondary school where he taught French, German, Latin and Elements of Cree. He later took his MA in Linguistics at the University of Alberta where he met his wife Anne Françoise Michot. They were married June 10, 1961. Together they moved to Ithaca, NY where they both attended Cornell University in the School of Modern Languages, himself as a PhD student. In 1963, he won a Fulbright </w:t>
      </w:r>
      <w:r w:rsidR="008529D9" w:rsidRPr="008E4629">
        <w:t>Scholarship</w:t>
      </w:r>
      <w:r w:rsidRPr="008E4629">
        <w:t xml:space="preserve"> to study dialects in </w:t>
      </w:r>
      <w:r w:rsidRPr="008E4629">
        <w:lastRenderedPageBreak/>
        <w:t>various areas of India. In his prime, John could speak, read and write 7 languages including Hindi.</w:t>
      </w:r>
    </w:p>
    <w:p w14:paraId="2803B48F" w14:textId="77777777" w:rsidR="008E4629" w:rsidRPr="008E4629" w:rsidRDefault="008E4629" w:rsidP="008E4629">
      <w:pPr>
        <w:tabs>
          <w:tab w:val="left" w:pos="-720"/>
        </w:tabs>
        <w:spacing w:after="60"/>
      </w:pPr>
    </w:p>
    <w:p w14:paraId="31329ED4" w14:textId="53A5ACE8" w:rsidR="008E4629" w:rsidRPr="008E4629" w:rsidRDefault="008E4629" w:rsidP="008E4629">
      <w:pPr>
        <w:tabs>
          <w:tab w:val="left" w:pos="-720"/>
        </w:tabs>
        <w:spacing w:after="60"/>
      </w:pPr>
      <w:r w:rsidRPr="008E4629">
        <w:t xml:space="preserve">In 1973, John and Francoise moved to Sudbury, Ontario to teach at Laurentian University, School of Translators and </w:t>
      </w:r>
      <w:r w:rsidR="008529D9" w:rsidRPr="008E4629">
        <w:t>Interpreters</w:t>
      </w:r>
      <w:r w:rsidRPr="008E4629">
        <w:t>. They remained in Sudbury as active members of the community and their church, St Andrews, until 2015 when they moved in with their daughter, Christine, in Rockwood, ON.</w:t>
      </w:r>
    </w:p>
    <w:p w14:paraId="7E03EC6D" w14:textId="77777777" w:rsidR="008E4629" w:rsidRPr="008E4629" w:rsidRDefault="008E4629" w:rsidP="008E4629">
      <w:pPr>
        <w:tabs>
          <w:tab w:val="left" w:pos="-720"/>
        </w:tabs>
        <w:spacing w:after="60"/>
      </w:pPr>
    </w:p>
    <w:p w14:paraId="77920163" w14:textId="77777777" w:rsidR="008E4629" w:rsidRPr="008E4629" w:rsidRDefault="008E4629" w:rsidP="008E4629">
      <w:pPr>
        <w:tabs>
          <w:tab w:val="left" w:pos="-720"/>
        </w:tabs>
        <w:spacing w:after="60"/>
      </w:pPr>
      <w:r w:rsidRPr="008E4629">
        <w:t>John was an avid volunteer throughout his lifetime including volunteering for the Multicultural Society, the India Canada Association, where he was President for many years, and teaching English as a second language to many including the refugees from Vietnam.</w:t>
      </w:r>
    </w:p>
    <w:p w14:paraId="374C3378" w14:textId="77777777" w:rsidR="008E4629" w:rsidRPr="008E4629" w:rsidRDefault="008E4629" w:rsidP="008E4629">
      <w:pPr>
        <w:tabs>
          <w:tab w:val="left" w:pos="-720"/>
        </w:tabs>
        <w:spacing w:after="60"/>
      </w:pPr>
    </w:p>
    <w:p w14:paraId="567BCE01" w14:textId="766D2906" w:rsidR="008E4629" w:rsidRDefault="008E4629" w:rsidP="008E4629">
      <w:pPr>
        <w:tabs>
          <w:tab w:val="left" w:pos="-720"/>
        </w:tabs>
        <w:spacing w:after="60"/>
      </w:pPr>
      <w:r w:rsidRPr="008E4629">
        <w:t>Over the last few years, John has attended Rockwood United Church in person and later over Zoom. The family would like to thank the church, the minister, Heather Leffler, and the combined congregations of Rockwood and Stone for the tremendous care shown to John. As well, the family would like to thank our caretakers, Debbie B. and Cara B., who took such good care of John and stepped up care seamlessly as he needed it. Thank you also to our medical team, East Wellington Family Health Care, the LHIN and the homecare staff at Paramed with a special callout to Anne Marie R.</w:t>
      </w:r>
    </w:p>
    <w:p w14:paraId="24F00468" w14:textId="77777777" w:rsidR="00FD10E6" w:rsidRDefault="00FD10E6" w:rsidP="00FD10E6">
      <w:pPr>
        <w:tabs>
          <w:tab w:val="left" w:pos="-720"/>
        </w:tabs>
        <w:spacing w:after="60"/>
      </w:pPr>
      <w:r>
        <w:t xml:space="preserve">Here are the funeral details for John that could be announced and placed in Contemplation and Conversation. </w:t>
      </w:r>
    </w:p>
    <w:p w14:paraId="26E5D0AA" w14:textId="77777777" w:rsidR="00FD10E6" w:rsidRDefault="00FD10E6" w:rsidP="00FD10E6">
      <w:pPr>
        <w:tabs>
          <w:tab w:val="left" w:pos="-720"/>
        </w:tabs>
        <w:spacing w:after="60"/>
      </w:pPr>
    </w:p>
    <w:p w14:paraId="54CBC2D7" w14:textId="2064530C" w:rsidR="00FD10E6" w:rsidRPr="008E4629" w:rsidRDefault="00FD10E6" w:rsidP="00FD10E6">
      <w:pPr>
        <w:tabs>
          <w:tab w:val="left" w:pos="-720"/>
        </w:tabs>
        <w:spacing w:after="60"/>
      </w:pPr>
      <w:r>
        <w:t xml:space="preserve">Resting at </w:t>
      </w:r>
      <w:r w:rsidRPr="00621D99">
        <w:rPr>
          <w:b/>
          <w:bCs/>
          <w:i/>
          <w:iCs/>
        </w:rPr>
        <w:t>Gilbert MacIntyre and Son Funeral Home, Hart Chapel, 1099 Gordon St., Guelph</w:t>
      </w:r>
      <w:r>
        <w:t xml:space="preserve"> where the family will receive friends and relatives for visitation on </w:t>
      </w:r>
      <w:r w:rsidRPr="00621D99">
        <w:rPr>
          <w:b/>
          <w:bCs/>
        </w:rPr>
        <w:t>Monday, July 4</w:t>
      </w:r>
      <w:r w:rsidRPr="00621D99">
        <w:t xml:space="preserve">, from </w:t>
      </w:r>
      <w:r w:rsidRPr="00621D99">
        <w:rPr>
          <w:b/>
          <w:bCs/>
        </w:rPr>
        <w:t>9:30am - 10:00am</w:t>
      </w:r>
      <w:r w:rsidRPr="00621D99">
        <w:t xml:space="preserve"> followed by a service in the Hart Chapel beginning are </w:t>
      </w:r>
      <w:r w:rsidRPr="00621D99">
        <w:rPr>
          <w:b/>
          <w:bCs/>
        </w:rPr>
        <w:t>10:00am</w:t>
      </w:r>
      <w:r w:rsidRPr="00621D99">
        <w:t>.</w:t>
      </w:r>
      <w:r>
        <w:t xml:space="preserve"> Reception to follow in the Hart Fellowship Lounge. All are welcome to live stream the service on the internet via </w:t>
      </w:r>
      <w:r w:rsidRPr="00621D99">
        <w:rPr>
          <w:b/>
          <w:bCs/>
          <w:i/>
          <w:iCs/>
        </w:rPr>
        <w:t>ZOOM</w:t>
      </w:r>
      <w:r>
        <w:t xml:space="preserve">. For the link to worship go to </w:t>
      </w:r>
      <w:hyperlink r:id="rId9" w:history="1">
        <w:r w:rsidRPr="000F3B5D">
          <w:rPr>
            <w:rStyle w:val="Hyperlink"/>
          </w:rPr>
          <w:t>https://memorials.gilbertmacintyreandson.com/john-arbuckle/4969475/index.php?_ga=2.104744515.2526220.1656806049-1545025364.1655507683</w:t>
        </w:r>
      </w:hyperlink>
      <w:r>
        <w:t xml:space="preserve"> </w:t>
      </w:r>
    </w:p>
    <w:p w14:paraId="538CD6F1" w14:textId="39AF8563" w:rsidR="0029357F" w:rsidRDefault="008E4629" w:rsidP="00DF5CD1">
      <w:pPr>
        <w:tabs>
          <w:tab w:val="left" w:pos="-720"/>
        </w:tabs>
        <w:spacing w:after="60"/>
        <w:rPr>
          <w:rFonts w:cs="Calibri"/>
          <w:iCs/>
        </w:rPr>
      </w:pPr>
      <w:r>
        <w:rPr>
          <w:rFonts w:cs="Calibri"/>
          <w:i/>
        </w:rPr>
        <w:pict w14:anchorId="4C14167D">
          <v:rect id="_x0000_i1031" style="width:0;height:1.5pt" o:hralign="center" o:hrstd="t" o:hr="t" fillcolor="#a0a0a0" stroked="f"/>
        </w:pict>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76E0740" w14:textId="77777777" w:rsidR="00621D99" w:rsidRPr="00675114" w:rsidRDefault="00621D99" w:rsidP="00621D99">
      <w:pPr>
        <w:tabs>
          <w:tab w:val="left" w:pos="-720"/>
        </w:tabs>
        <w:spacing w:after="60"/>
        <w:rPr>
          <w:rFonts w:cs="Calibri"/>
          <w:i/>
        </w:rPr>
      </w:pPr>
      <w:r w:rsidRPr="00675114">
        <w:rPr>
          <w:rFonts w:cs="Calibri"/>
          <w:i/>
        </w:rPr>
        <w:t>A Prayer for Canada Day</w:t>
      </w:r>
    </w:p>
    <w:p w14:paraId="4318F246" w14:textId="77777777" w:rsidR="00621D99" w:rsidRPr="00621D99" w:rsidRDefault="00621D99" w:rsidP="00621D99">
      <w:pPr>
        <w:tabs>
          <w:tab w:val="left" w:pos="-720"/>
        </w:tabs>
        <w:spacing w:after="60"/>
        <w:rPr>
          <w:rFonts w:cs="Calibri"/>
          <w:iCs/>
        </w:rPr>
      </w:pPr>
      <w:r w:rsidRPr="00621D99">
        <w:rPr>
          <w:rFonts w:cs="Calibri"/>
          <w:iCs/>
        </w:rPr>
        <w:t>Creating God,</w:t>
      </w:r>
    </w:p>
    <w:p w14:paraId="2F1340F8" w14:textId="77777777" w:rsidR="00621D99" w:rsidRPr="00621D99" w:rsidRDefault="00621D99" w:rsidP="00621D99">
      <w:pPr>
        <w:tabs>
          <w:tab w:val="left" w:pos="-720"/>
        </w:tabs>
        <w:spacing w:after="60"/>
        <w:rPr>
          <w:rFonts w:cs="Calibri"/>
          <w:iCs/>
        </w:rPr>
      </w:pPr>
      <w:r w:rsidRPr="00621D99">
        <w:rPr>
          <w:rFonts w:cs="Calibri"/>
          <w:iCs/>
        </w:rPr>
        <w:t>As we mark the anniversary of the Confederation of Canada,</w:t>
      </w:r>
    </w:p>
    <w:p w14:paraId="10B04642" w14:textId="77777777" w:rsidR="00621D99" w:rsidRPr="00621D99" w:rsidRDefault="00621D99" w:rsidP="00621D99">
      <w:pPr>
        <w:tabs>
          <w:tab w:val="left" w:pos="-720"/>
        </w:tabs>
        <w:spacing w:after="60"/>
        <w:rPr>
          <w:rFonts w:cs="Calibri"/>
          <w:iCs/>
        </w:rPr>
      </w:pPr>
      <w:r w:rsidRPr="00621D99">
        <w:rPr>
          <w:rFonts w:cs="Calibri"/>
          <w:iCs/>
        </w:rPr>
        <w:t>we remember and give thanks</w:t>
      </w:r>
    </w:p>
    <w:p w14:paraId="5584157C" w14:textId="77777777" w:rsidR="00621D99" w:rsidRPr="00621D99" w:rsidRDefault="00621D99" w:rsidP="00621D99">
      <w:pPr>
        <w:tabs>
          <w:tab w:val="left" w:pos="-720"/>
        </w:tabs>
        <w:spacing w:after="60"/>
        <w:rPr>
          <w:rFonts w:cs="Calibri"/>
          <w:iCs/>
        </w:rPr>
      </w:pPr>
      <w:r w:rsidRPr="00621D99">
        <w:rPr>
          <w:rFonts w:cs="Calibri"/>
          <w:iCs/>
        </w:rPr>
        <w:t>for the people who have been the stewards of this land</w:t>
      </w:r>
    </w:p>
    <w:p w14:paraId="47392923" w14:textId="77777777" w:rsidR="00621D99" w:rsidRPr="00621D99" w:rsidRDefault="00621D99" w:rsidP="00621D99">
      <w:pPr>
        <w:tabs>
          <w:tab w:val="left" w:pos="-720"/>
        </w:tabs>
        <w:spacing w:after="60"/>
        <w:rPr>
          <w:rFonts w:cs="Calibri"/>
          <w:iCs/>
        </w:rPr>
      </w:pPr>
      <w:r w:rsidRPr="00621D99">
        <w:rPr>
          <w:rFonts w:cs="Calibri"/>
          <w:iCs/>
        </w:rPr>
        <w:t>since time immemorial,</w:t>
      </w:r>
    </w:p>
    <w:p w14:paraId="76EBFD8D" w14:textId="77777777" w:rsidR="00621D99" w:rsidRPr="00621D99" w:rsidRDefault="00621D99" w:rsidP="00621D99">
      <w:pPr>
        <w:tabs>
          <w:tab w:val="left" w:pos="-720"/>
        </w:tabs>
        <w:spacing w:after="60"/>
        <w:rPr>
          <w:rFonts w:cs="Calibri"/>
          <w:iCs/>
        </w:rPr>
      </w:pPr>
      <w:r w:rsidRPr="00621D99">
        <w:rPr>
          <w:rFonts w:cs="Calibri"/>
          <w:iCs/>
        </w:rPr>
        <w:t>and commit ourselves to the work of justice, healing, and reconciliation.</w:t>
      </w:r>
    </w:p>
    <w:p w14:paraId="566B0242" w14:textId="77777777" w:rsidR="00621D99" w:rsidRPr="00621D99" w:rsidRDefault="00621D99" w:rsidP="00621D99">
      <w:pPr>
        <w:tabs>
          <w:tab w:val="left" w:pos="-720"/>
        </w:tabs>
        <w:spacing w:after="60"/>
        <w:rPr>
          <w:rFonts w:cs="Calibri"/>
          <w:iCs/>
        </w:rPr>
      </w:pPr>
      <w:r w:rsidRPr="00621D99">
        <w:rPr>
          <w:rFonts w:cs="Calibri"/>
          <w:iCs/>
        </w:rPr>
        <w:t>Together we dream about the country that we hope to become,</w:t>
      </w:r>
    </w:p>
    <w:p w14:paraId="62427784" w14:textId="77777777" w:rsidR="00621D99" w:rsidRPr="00621D99" w:rsidRDefault="00621D99" w:rsidP="00621D99">
      <w:pPr>
        <w:tabs>
          <w:tab w:val="left" w:pos="-720"/>
        </w:tabs>
        <w:spacing w:after="60"/>
        <w:rPr>
          <w:rFonts w:cs="Calibri"/>
          <w:iCs/>
        </w:rPr>
      </w:pPr>
      <w:r w:rsidRPr="00621D99">
        <w:rPr>
          <w:rFonts w:cs="Calibri"/>
          <w:iCs/>
        </w:rPr>
        <w:t>a country where all are free to be their best selves.</w:t>
      </w:r>
    </w:p>
    <w:p w14:paraId="2AEFDF1E" w14:textId="77777777" w:rsidR="00621D99" w:rsidRPr="00621D99" w:rsidRDefault="00621D99" w:rsidP="00621D99">
      <w:pPr>
        <w:tabs>
          <w:tab w:val="left" w:pos="-720"/>
        </w:tabs>
        <w:spacing w:after="60"/>
        <w:rPr>
          <w:rFonts w:cs="Calibri"/>
          <w:iCs/>
        </w:rPr>
      </w:pPr>
      <w:r w:rsidRPr="00621D99">
        <w:rPr>
          <w:rFonts w:cs="Calibri"/>
          <w:iCs/>
        </w:rPr>
        <w:t>Amen.</w:t>
      </w:r>
    </w:p>
    <w:p w14:paraId="3B25C00F" w14:textId="4573576D" w:rsidR="00803249" w:rsidRPr="00BB4A81" w:rsidRDefault="00621D99" w:rsidP="00621D99">
      <w:pPr>
        <w:tabs>
          <w:tab w:val="left" w:pos="-720"/>
        </w:tabs>
        <w:spacing w:after="60"/>
        <w:rPr>
          <w:rFonts w:cs="Calibri"/>
          <w:i/>
        </w:rPr>
      </w:pPr>
      <w:hyperlink r:id="rId10" w:history="1">
        <w:r w:rsidRPr="000F3B5D">
          <w:rPr>
            <w:rStyle w:val="Hyperlink"/>
            <w:rFonts w:cs="Calibri"/>
            <w:i/>
          </w:rPr>
          <w:t>https://united-church.ca/prayers</w:t>
        </w:r>
      </w:hyperlink>
      <w:r>
        <w:rPr>
          <w:rFonts w:cs="Calibri"/>
          <w:i/>
        </w:rPr>
        <w:t xml:space="preserve"> </w:t>
      </w:r>
      <w:r w:rsidR="00AF5096">
        <w:rPr>
          <w:rFonts w:cs="Calibri"/>
          <w:i/>
        </w:rPr>
        <w:lastRenderedPageBreak/>
        <w:pict w14:anchorId="3245C343">
          <v:rect id="_x0000_i1028" style="width:0;height:1.5pt" o:hralign="center" o:hrstd="t" o:hr="t" fillcolor="#a0a0a0" stroked="f"/>
        </w:pict>
      </w:r>
      <w:bookmarkEnd w:id="0"/>
    </w:p>
    <w:p w14:paraId="774FA89D" w14:textId="63ADD944" w:rsidR="00803249" w:rsidRPr="00BB4A81" w:rsidRDefault="003278CB" w:rsidP="003278CB">
      <w:pPr>
        <w:tabs>
          <w:tab w:val="left" w:pos="-720"/>
        </w:tabs>
        <w:spacing w:after="6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9690B"/>
    <w:rsid w:val="000A5525"/>
    <w:rsid w:val="00104C38"/>
    <w:rsid w:val="00111623"/>
    <w:rsid w:val="00114122"/>
    <w:rsid w:val="00116D5A"/>
    <w:rsid w:val="00120353"/>
    <w:rsid w:val="0017186B"/>
    <w:rsid w:val="0019530E"/>
    <w:rsid w:val="001A51E8"/>
    <w:rsid w:val="001B6238"/>
    <w:rsid w:val="001C4A0C"/>
    <w:rsid w:val="001C5755"/>
    <w:rsid w:val="001F2C0C"/>
    <w:rsid w:val="0020046C"/>
    <w:rsid w:val="002105F3"/>
    <w:rsid w:val="0022707C"/>
    <w:rsid w:val="0023748D"/>
    <w:rsid w:val="00254171"/>
    <w:rsid w:val="002727C9"/>
    <w:rsid w:val="0029357F"/>
    <w:rsid w:val="00297B25"/>
    <w:rsid w:val="002B669F"/>
    <w:rsid w:val="002F1FDB"/>
    <w:rsid w:val="00302A6F"/>
    <w:rsid w:val="00317923"/>
    <w:rsid w:val="003278CB"/>
    <w:rsid w:val="00343D1A"/>
    <w:rsid w:val="00357C63"/>
    <w:rsid w:val="003660B8"/>
    <w:rsid w:val="00372E54"/>
    <w:rsid w:val="003A060D"/>
    <w:rsid w:val="003A2F14"/>
    <w:rsid w:val="003C376F"/>
    <w:rsid w:val="003C560F"/>
    <w:rsid w:val="003E289E"/>
    <w:rsid w:val="00420E22"/>
    <w:rsid w:val="00425698"/>
    <w:rsid w:val="00471031"/>
    <w:rsid w:val="004905B8"/>
    <w:rsid w:val="00495AE6"/>
    <w:rsid w:val="004A1165"/>
    <w:rsid w:val="004C1110"/>
    <w:rsid w:val="004C2ED2"/>
    <w:rsid w:val="004D1BAE"/>
    <w:rsid w:val="004E6AC2"/>
    <w:rsid w:val="005006C6"/>
    <w:rsid w:val="00504BDF"/>
    <w:rsid w:val="0051064A"/>
    <w:rsid w:val="005166BC"/>
    <w:rsid w:val="0053294E"/>
    <w:rsid w:val="00546084"/>
    <w:rsid w:val="00552B85"/>
    <w:rsid w:val="00562CDF"/>
    <w:rsid w:val="00593C3E"/>
    <w:rsid w:val="006130D5"/>
    <w:rsid w:val="00621D99"/>
    <w:rsid w:val="006424D8"/>
    <w:rsid w:val="0064733F"/>
    <w:rsid w:val="00675114"/>
    <w:rsid w:val="00680D29"/>
    <w:rsid w:val="006926E5"/>
    <w:rsid w:val="00695E5C"/>
    <w:rsid w:val="006C31BA"/>
    <w:rsid w:val="006D3725"/>
    <w:rsid w:val="00782545"/>
    <w:rsid w:val="0078381F"/>
    <w:rsid w:val="00792B8F"/>
    <w:rsid w:val="00796FBF"/>
    <w:rsid w:val="007A2D00"/>
    <w:rsid w:val="007E212E"/>
    <w:rsid w:val="007F4E41"/>
    <w:rsid w:val="00803249"/>
    <w:rsid w:val="008123A8"/>
    <w:rsid w:val="00816CAB"/>
    <w:rsid w:val="008514C1"/>
    <w:rsid w:val="008529D9"/>
    <w:rsid w:val="00854880"/>
    <w:rsid w:val="008817C8"/>
    <w:rsid w:val="00893046"/>
    <w:rsid w:val="008938F3"/>
    <w:rsid w:val="008939F6"/>
    <w:rsid w:val="00895877"/>
    <w:rsid w:val="00896481"/>
    <w:rsid w:val="008C790C"/>
    <w:rsid w:val="008D098B"/>
    <w:rsid w:val="008E4629"/>
    <w:rsid w:val="00906CC8"/>
    <w:rsid w:val="00911617"/>
    <w:rsid w:val="00914FEE"/>
    <w:rsid w:val="00916F3B"/>
    <w:rsid w:val="00926054"/>
    <w:rsid w:val="0095549C"/>
    <w:rsid w:val="00955BC7"/>
    <w:rsid w:val="009574F6"/>
    <w:rsid w:val="009674B8"/>
    <w:rsid w:val="009737CB"/>
    <w:rsid w:val="009D3FFA"/>
    <w:rsid w:val="009F7FD9"/>
    <w:rsid w:val="00A000EE"/>
    <w:rsid w:val="00A0178E"/>
    <w:rsid w:val="00A07A65"/>
    <w:rsid w:val="00A13B30"/>
    <w:rsid w:val="00A33F27"/>
    <w:rsid w:val="00A35BA6"/>
    <w:rsid w:val="00A54A6A"/>
    <w:rsid w:val="00A7022D"/>
    <w:rsid w:val="00AA304D"/>
    <w:rsid w:val="00AA7A91"/>
    <w:rsid w:val="00AB6703"/>
    <w:rsid w:val="00AB6EC1"/>
    <w:rsid w:val="00AF5096"/>
    <w:rsid w:val="00B11238"/>
    <w:rsid w:val="00B169FE"/>
    <w:rsid w:val="00BA2DE9"/>
    <w:rsid w:val="00BA7210"/>
    <w:rsid w:val="00BB4A81"/>
    <w:rsid w:val="00BC11F0"/>
    <w:rsid w:val="00BD4CA4"/>
    <w:rsid w:val="00BD5928"/>
    <w:rsid w:val="00BE2F64"/>
    <w:rsid w:val="00BE622B"/>
    <w:rsid w:val="00C0717B"/>
    <w:rsid w:val="00C41EA5"/>
    <w:rsid w:val="00CB260F"/>
    <w:rsid w:val="00CD2CF1"/>
    <w:rsid w:val="00CE2FF2"/>
    <w:rsid w:val="00CE425F"/>
    <w:rsid w:val="00CF588D"/>
    <w:rsid w:val="00D20896"/>
    <w:rsid w:val="00D231D9"/>
    <w:rsid w:val="00D4280D"/>
    <w:rsid w:val="00D433EA"/>
    <w:rsid w:val="00D9054A"/>
    <w:rsid w:val="00D96D11"/>
    <w:rsid w:val="00DD7C14"/>
    <w:rsid w:val="00DE1A74"/>
    <w:rsid w:val="00DE35B0"/>
    <w:rsid w:val="00DE47A8"/>
    <w:rsid w:val="00DF5CD1"/>
    <w:rsid w:val="00E079C9"/>
    <w:rsid w:val="00E54797"/>
    <w:rsid w:val="00E55924"/>
    <w:rsid w:val="00E67D64"/>
    <w:rsid w:val="00E861F9"/>
    <w:rsid w:val="00EA4344"/>
    <w:rsid w:val="00EA5AB5"/>
    <w:rsid w:val="00EA5B6D"/>
    <w:rsid w:val="00EB14BD"/>
    <w:rsid w:val="00EB53F3"/>
    <w:rsid w:val="00F03FFC"/>
    <w:rsid w:val="00F14DA6"/>
    <w:rsid w:val="00F15F21"/>
    <w:rsid w:val="00F2200C"/>
    <w:rsid w:val="00F27071"/>
    <w:rsid w:val="00F33780"/>
    <w:rsid w:val="00F35D8E"/>
    <w:rsid w:val="00F575D6"/>
    <w:rsid w:val="00F62BF2"/>
    <w:rsid w:val="00F63922"/>
    <w:rsid w:val="00F76293"/>
    <w:rsid w:val="00F96A47"/>
    <w:rsid w:val="00FA2D60"/>
    <w:rsid w:val="00FB46E7"/>
    <w:rsid w:val="00FC2754"/>
    <w:rsid w:val="00FC46CE"/>
    <w:rsid w:val="00FD10E6"/>
    <w:rsid w:val="00FD79E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8817C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31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349065758">
      <w:bodyDiv w:val="1"/>
      <w:marLeft w:val="0"/>
      <w:marRight w:val="0"/>
      <w:marTop w:val="0"/>
      <w:marBottom w:val="0"/>
      <w:divBdr>
        <w:top w:val="none" w:sz="0" w:space="0" w:color="auto"/>
        <w:left w:val="none" w:sz="0" w:space="0" w:color="auto"/>
        <w:bottom w:val="none" w:sz="0" w:space="0" w:color="auto"/>
        <w:right w:val="none" w:sz="0" w:space="0" w:color="auto"/>
      </w:divBdr>
    </w:div>
    <w:div w:id="460271323">
      <w:bodyDiv w:val="1"/>
      <w:marLeft w:val="0"/>
      <w:marRight w:val="0"/>
      <w:marTop w:val="0"/>
      <w:marBottom w:val="0"/>
      <w:divBdr>
        <w:top w:val="none" w:sz="0" w:space="0" w:color="auto"/>
        <w:left w:val="none" w:sz="0" w:space="0" w:color="auto"/>
        <w:bottom w:val="none" w:sz="0" w:space="0" w:color="auto"/>
        <w:right w:val="none" w:sz="0" w:space="0" w:color="auto"/>
      </w:divBdr>
      <w:divsChild>
        <w:div w:id="1653681467">
          <w:marLeft w:val="0"/>
          <w:marRight w:val="0"/>
          <w:marTop w:val="0"/>
          <w:marBottom w:val="0"/>
          <w:divBdr>
            <w:top w:val="none" w:sz="0" w:space="0" w:color="auto"/>
            <w:left w:val="none" w:sz="0" w:space="0" w:color="auto"/>
            <w:bottom w:val="none" w:sz="0" w:space="0" w:color="auto"/>
            <w:right w:val="none" w:sz="0" w:space="0" w:color="auto"/>
          </w:divBdr>
        </w:div>
        <w:div w:id="1701976681">
          <w:marLeft w:val="0"/>
          <w:marRight w:val="0"/>
          <w:marTop w:val="120"/>
          <w:marBottom w:val="0"/>
          <w:divBdr>
            <w:top w:val="none" w:sz="0" w:space="0" w:color="auto"/>
            <w:left w:val="none" w:sz="0" w:space="0" w:color="auto"/>
            <w:bottom w:val="none" w:sz="0" w:space="0" w:color="auto"/>
            <w:right w:val="none" w:sz="0" w:space="0" w:color="auto"/>
          </w:divBdr>
          <w:divsChild>
            <w:div w:id="1142237002">
              <w:marLeft w:val="0"/>
              <w:marRight w:val="0"/>
              <w:marTop w:val="0"/>
              <w:marBottom w:val="0"/>
              <w:divBdr>
                <w:top w:val="none" w:sz="0" w:space="0" w:color="auto"/>
                <w:left w:val="none" w:sz="0" w:space="0" w:color="auto"/>
                <w:bottom w:val="none" w:sz="0" w:space="0" w:color="auto"/>
                <w:right w:val="none" w:sz="0" w:space="0" w:color="auto"/>
              </w:divBdr>
            </w:div>
          </w:divsChild>
        </w:div>
        <w:div w:id="131606468">
          <w:marLeft w:val="0"/>
          <w:marRight w:val="0"/>
          <w:marTop w:val="120"/>
          <w:marBottom w:val="0"/>
          <w:divBdr>
            <w:top w:val="none" w:sz="0" w:space="0" w:color="auto"/>
            <w:left w:val="none" w:sz="0" w:space="0" w:color="auto"/>
            <w:bottom w:val="none" w:sz="0" w:space="0" w:color="auto"/>
            <w:right w:val="none" w:sz="0" w:space="0" w:color="auto"/>
          </w:divBdr>
          <w:divsChild>
            <w:div w:id="121643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08046">
      <w:bodyDiv w:val="1"/>
      <w:marLeft w:val="0"/>
      <w:marRight w:val="0"/>
      <w:marTop w:val="0"/>
      <w:marBottom w:val="0"/>
      <w:divBdr>
        <w:top w:val="none" w:sz="0" w:space="0" w:color="auto"/>
        <w:left w:val="none" w:sz="0" w:space="0" w:color="auto"/>
        <w:bottom w:val="none" w:sz="0" w:space="0" w:color="auto"/>
        <w:right w:val="none" w:sz="0" w:space="0" w:color="auto"/>
      </w:divBdr>
      <w:divsChild>
        <w:div w:id="341519269">
          <w:marLeft w:val="0"/>
          <w:marRight w:val="0"/>
          <w:marTop w:val="0"/>
          <w:marBottom w:val="0"/>
          <w:divBdr>
            <w:top w:val="none" w:sz="0" w:space="0" w:color="auto"/>
            <w:left w:val="none" w:sz="0" w:space="0" w:color="auto"/>
            <w:bottom w:val="none" w:sz="0" w:space="0" w:color="auto"/>
            <w:right w:val="none" w:sz="0" w:space="0" w:color="auto"/>
          </w:divBdr>
        </w:div>
        <w:div w:id="1493059967">
          <w:marLeft w:val="0"/>
          <w:marRight w:val="0"/>
          <w:marTop w:val="120"/>
          <w:marBottom w:val="0"/>
          <w:divBdr>
            <w:top w:val="none" w:sz="0" w:space="0" w:color="auto"/>
            <w:left w:val="none" w:sz="0" w:space="0" w:color="auto"/>
            <w:bottom w:val="none" w:sz="0" w:space="0" w:color="auto"/>
            <w:right w:val="none" w:sz="0" w:space="0" w:color="auto"/>
          </w:divBdr>
          <w:divsChild>
            <w:div w:id="1975526888">
              <w:marLeft w:val="0"/>
              <w:marRight w:val="0"/>
              <w:marTop w:val="0"/>
              <w:marBottom w:val="0"/>
              <w:divBdr>
                <w:top w:val="none" w:sz="0" w:space="0" w:color="auto"/>
                <w:left w:val="none" w:sz="0" w:space="0" w:color="auto"/>
                <w:bottom w:val="none" w:sz="0" w:space="0" w:color="auto"/>
                <w:right w:val="none" w:sz="0" w:space="0" w:color="auto"/>
              </w:divBdr>
            </w:div>
          </w:divsChild>
        </w:div>
        <w:div w:id="966155443">
          <w:marLeft w:val="0"/>
          <w:marRight w:val="0"/>
          <w:marTop w:val="120"/>
          <w:marBottom w:val="0"/>
          <w:divBdr>
            <w:top w:val="none" w:sz="0" w:space="0" w:color="auto"/>
            <w:left w:val="none" w:sz="0" w:space="0" w:color="auto"/>
            <w:bottom w:val="none" w:sz="0" w:space="0" w:color="auto"/>
            <w:right w:val="none" w:sz="0" w:space="0" w:color="auto"/>
          </w:divBdr>
          <w:divsChild>
            <w:div w:id="908348298">
              <w:marLeft w:val="0"/>
              <w:marRight w:val="0"/>
              <w:marTop w:val="0"/>
              <w:marBottom w:val="0"/>
              <w:divBdr>
                <w:top w:val="none" w:sz="0" w:space="0" w:color="auto"/>
                <w:left w:val="none" w:sz="0" w:space="0" w:color="auto"/>
                <w:bottom w:val="none" w:sz="0" w:space="0" w:color="auto"/>
                <w:right w:val="none" w:sz="0" w:space="0" w:color="auto"/>
              </w:divBdr>
            </w:div>
            <w:div w:id="178853731">
              <w:marLeft w:val="0"/>
              <w:marRight w:val="0"/>
              <w:marTop w:val="0"/>
              <w:marBottom w:val="0"/>
              <w:divBdr>
                <w:top w:val="none" w:sz="0" w:space="0" w:color="auto"/>
                <w:left w:val="none" w:sz="0" w:space="0" w:color="auto"/>
                <w:bottom w:val="none" w:sz="0" w:space="0" w:color="auto"/>
                <w:right w:val="none" w:sz="0" w:space="0" w:color="auto"/>
              </w:divBdr>
            </w:div>
          </w:divsChild>
        </w:div>
        <w:div w:id="1469202717">
          <w:marLeft w:val="0"/>
          <w:marRight w:val="0"/>
          <w:marTop w:val="120"/>
          <w:marBottom w:val="0"/>
          <w:divBdr>
            <w:top w:val="none" w:sz="0" w:space="0" w:color="auto"/>
            <w:left w:val="none" w:sz="0" w:space="0" w:color="auto"/>
            <w:bottom w:val="none" w:sz="0" w:space="0" w:color="auto"/>
            <w:right w:val="none" w:sz="0" w:space="0" w:color="auto"/>
          </w:divBdr>
          <w:divsChild>
            <w:div w:id="1699045090">
              <w:marLeft w:val="0"/>
              <w:marRight w:val="0"/>
              <w:marTop w:val="0"/>
              <w:marBottom w:val="0"/>
              <w:divBdr>
                <w:top w:val="none" w:sz="0" w:space="0" w:color="auto"/>
                <w:left w:val="none" w:sz="0" w:space="0" w:color="auto"/>
                <w:bottom w:val="none" w:sz="0" w:space="0" w:color="auto"/>
                <w:right w:val="none" w:sz="0" w:space="0" w:color="auto"/>
              </w:divBdr>
            </w:div>
            <w:div w:id="488788847">
              <w:marLeft w:val="0"/>
              <w:marRight w:val="0"/>
              <w:marTop w:val="0"/>
              <w:marBottom w:val="0"/>
              <w:divBdr>
                <w:top w:val="none" w:sz="0" w:space="0" w:color="auto"/>
                <w:left w:val="none" w:sz="0" w:space="0" w:color="auto"/>
                <w:bottom w:val="none" w:sz="0" w:space="0" w:color="auto"/>
                <w:right w:val="none" w:sz="0" w:space="0" w:color="auto"/>
              </w:divBdr>
            </w:div>
          </w:divsChild>
        </w:div>
        <w:div w:id="1948000996">
          <w:marLeft w:val="0"/>
          <w:marRight w:val="0"/>
          <w:marTop w:val="120"/>
          <w:marBottom w:val="0"/>
          <w:divBdr>
            <w:top w:val="none" w:sz="0" w:space="0" w:color="auto"/>
            <w:left w:val="none" w:sz="0" w:space="0" w:color="auto"/>
            <w:bottom w:val="none" w:sz="0" w:space="0" w:color="auto"/>
            <w:right w:val="none" w:sz="0" w:space="0" w:color="auto"/>
          </w:divBdr>
          <w:divsChild>
            <w:div w:id="300692967">
              <w:marLeft w:val="0"/>
              <w:marRight w:val="0"/>
              <w:marTop w:val="0"/>
              <w:marBottom w:val="0"/>
              <w:divBdr>
                <w:top w:val="none" w:sz="0" w:space="0" w:color="auto"/>
                <w:left w:val="none" w:sz="0" w:space="0" w:color="auto"/>
                <w:bottom w:val="none" w:sz="0" w:space="0" w:color="auto"/>
                <w:right w:val="none" w:sz="0" w:space="0" w:color="auto"/>
              </w:divBdr>
            </w:div>
          </w:divsChild>
        </w:div>
        <w:div w:id="1115782946">
          <w:marLeft w:val="0"/>
          <w:marRight w:val="0"/>
          <w:marTop w:val="120"/>
          <w:marBottom w:val="0"/>
          <w:divBdr>
            <w:top w:val="none" w:sz="0" w:space="0" w:color="auto"/>
            <w:left w:val="none" w:sz="0" w:space="0" w:color="auto"/>
            <w:bottom w:val="none" w:sz="0" w:space="0" w:color="auto"/>
            <w:right w:val="none" w:sz="0" w:space="0" w:color="auto"/>
          </w:divBdr>
          <w:divsChild>
            <w:div w:id="130247202">
              <w:marLeft w:val="0"/>
              <w:marRight w:val="0"/>
              <w:marTop w:val="0"/>
              <w:marBottom w:val="0"/>
              <w:divBdr>
                <w:top w:val="none" w:sz="0" w:space="0" w:color="auto"/>
                <w:left w:val="none" w:sz="0" w:space="0" w:color="auto"/>
                <w:bottom w:val="none" w:sz="0" w:space="0" w:color="auto"/>
                <w:right w:val="none" w:sz="0" w:space="0" w:color="auto"/>
              </w:divBdr>
            </w:div>
            <w:div w:id="832985916">
              <w:marLeft w:val="0"/>
              <w:marRight w:val="0"/>
              <w:marTop w:val="0"/>
              <w:marBottom w:val="0"/>
              <w:divBdr>
                <w:top w:val="none" w:sz="0" w:space="0" w:color="auto"/>
                <w:left w:val="none" w:sz="0" w:space="0" w:color="auto"/>
                <w:bottom w:val="none" w:sz="0" w:space="0" w:color="auto"/>
                <w:right w:val="none" w:sz="0" w:space="0" w:color="auto"/>
              </w:divBdr>
            </w:div>
          </w:divsChild>
        </w:div>
        <w:div w:id="1028063776">
          <w:marLeft w:val="0"/>
          <w:marRight w:val="0"/>
          <w:marTop w:val="120"/>
          <w:marBottom w:val="0"/>
          <w:divBdr>
            <w:top w:val="none" w:sz="0" w:space="0" w:color="auto"/>
            <w:left w:val="none" w:sz="0" w:space="0" w:color="auto"/>
            <w:bottom w:val="none" w:sz="0" w:space="0" w:color="auto"/>
            <w:right w:val="none" w:sz="0" w:space="0" w:color="auto"/>
          </w:divBdr>
          <w:divsChild>
            <w:div w:id="1749568749">
              <w:marLeft w:val="0"/>
              <w:marRight w:val="0"/>
              <w:marTop w:val="0"/>
              <w:marBottom w:val="0"/>
              <w:divBdr>
                <w:top w:val="none" w:sz="0" w:space="0" w:color="auto"/>
                <w:left w:val="none" w:sz="0" w:space="0" w:color="auto"/>
                <w:bottom w:val="none" w:sz="0" w:space="0" w:color="auto"/>
                <w:right w:val="none" w:sz="0" w:space="0" w:color="auto"/>
              </w:divBdr>
            </w:div>
          </w:divsChild>
        </w:div>
        <w:div w:id="1651397312">
          <w:marLeft w:val="0"/>
          <w:marRight w:val="0"/>
          <w:marTop w:val="120"/>
          <w:marBottom w:val="0"/>
          <w:divBdr>
            <w:top w:val="none" w:sz="0" w:space="0" w:color="auto"/>
            <w:left w:val="none" w:sz="0" w:space="0" w:color="auto"/>
            <w:bottom w:val="none" w:sz="0" w:space="0" w:color="auto"/>
            <w:right w:val="none" w:sz="0" w:space="0" w:color="auto"/>
          </w:divBdr>
          <w:divsChild>
            <w:div w:id="31522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8166">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50934090">
      <w:bodyDiv w:val="1"/>
      <w:marLeft w:val="0"/>
      <w:marRight w:val="0"/>
      <w:marTop w:val="0"/>
      <w:marBottom w:val="0"/>
      <w:divBdr>
        <w:top w:val="none" w:sz="0" w:space="0" w:color="auto"/>
        <w:left w:val="none" w:sz="0" w:space="0" w:color="auto"/>
        <w:bottom w:val="none" w:sz="0" w:space="0" w:color="auto"/>
        <w:right w:val="none" w:sz="0" w:space="0" w:color="auto"/>
      </w:divBdr>
      <w:divsChild>
        <w:div w:id="1696347766">
          <w:marLeft w:val="0"/>
          <w:marRight w:val="0"/>
          <w:marTop w:val="0"/>
          <w:marBottom w:val="0"/>
          <w:divBdr>
            <w:top w:val="none" w:sz="0" w:space="0" w:color="auto"/>
            <w:left w:val="none" w:sz="0" w:space="0" w:color="auto"/>
            <w:bottom w:val="none" w:sz="0" w:space="0" w:color="auto"/>
            <w:right w:val="none" w:sz="0" w:space="0" w:color="auto"/>
          </w:divBdr>
        </w:div>
        <w:div w:id="1863856723">
          <w:marLeft w:val="0"/>
          <w:marRight w:val="0"/>
          <w:marTop w:val="0"/>
          <w:marBottom w:val="0"/>
          <w:divBdr>
            <w:top w:val="none" w:sz="0" w:space="0" w:color="auto"/>
            <w:left w:val="none" w:sz="0" w:space="0" w:color="auto"/>
            <w:bottom w:val="none" w:sz="0" w:space="0" w:color="auto"/>
            <w:right w:val="none" w:sz="0" w:space="0" w:color="auto"/>
          </w:divBdr>
        </w:div>
        <w:div w:id="651182391">
          <w:marLeft w:val="0"/>
          <w:marRight w:val="0"/>
          <w:marTop w:val="0"/>
          <w:marBottom w:val="0"/>
          <w:divBdr>
            <w:top w:val="none" w:sz="0" w:space="0" w:color="auto"/>
            <w:left w:val="none" w:sz="0" w:space="0" w:color="auto"/>
            <w:bottom w:val="none" w:sz="0" w:space="0" w:color="auto"/>
            <w:right w:val="none" w:sz="0" w:space="0" w:color="auto"/>
          </w:divBdr>
        </w:div>
      </w:divsChild>
    </w:div>
    <w:div w:id="1014841098">
      <w:bodyDiv w:val="1"/>
      <w:marLeft w:val="0"/>
      <w:marRight w:val="0"/>
      <w:marTop w:val="0"/>
      <w:marBottom w:val="0"/>
      <w:divBdr>
        <w:top w:val="none" w:sz="0" w:space="0" w:color="auto"/>
        <w:left w:val="none" w:sz="0" w:space="0" w:color="auto"/>
        <w:bottom w:val="none" w:sz="0" w:space="0" w:color="auto"/>
        <w:right w:val="none" w:sz="0" w:space="0" w:color="auto"/>
      </w:divBdr>
      <w:divsChild>
        <w:div w:id="1946762788">
          <w:marLeft w:val="0"/>
          <w:marRight w:val="0"/>
          <w:marTop w:val="0"/>
          <w:marBottom w:val="0"/>
          <w:divBdr>
            <w:top w:val="none" w:sz="0" w:space="0" w:color="auto"/>
            <w:left w:val="none" w:sz="0" w:space="0" w:color="auto"/>
            <w:bottom w:val="none" w:sz="0" w:space="0" w:color="auto"/>
            <w:right w:val="none" w:sz="0" w:space="0" w:color="auto"/>
          </w:divBdr>
        </w:div>
        <w:div w:id="477500955">
          <w:marLeft w:val="0"/>
          <w:marRight w:val="0"/>
          <w:marTop w:val="120"/>
          <w:marBottom w:val="0"/>
          <w:divBdr>
            <w:top w:val="none" w:sz="0" w:space="0" w:color="auto"/>
            <w:left w:val="none" w:sz="0" w:space="0" w:color="auto"/>
            <w:bottom w:val="none" w:sz="0" w:space="0" w:color="auto"/>
            <w:right w:val="none" w:sz="0" w:space="0" w:color="auto"/>
          </w:divBdr>
          <w:divsChild>
            <w:div w:id="1945455772">
              <w:marLeft w:val="0"/>
              <w:marRight w:val="0"/>
              <w:marTop w:val="0"/>
              <w:marBottom w:val="0"/>
              <w:divBdr>
                <w:top w:val="none" w:sz="0" w:space="0" w:color="auto"/>
                <w:left w:val="none" w:sz="0" w:space="0" w:color="auto"/>
                <w:bottom w:val="none" w:sz="0" w:space="0" w:color="auto"/>
                <w:right w:val="none" w:sz="0" w:space="0" w:color="auto"/>
              </w:divBdr>
            </w:div>
          </w:divsChild>
        </w:div>
        <w:div w:id="717439244">
          <w:marLeft w:val="0"/>
          <w:marRight w:val="0"/>
          <w:marTop w:val="120"/>
          <w:marBottom w:val="0"/>
          <w:divBdr>
            <w:top w:val="none" w:sz="0" w:space="0" w:color="auto"/>
            <w:left w:val="none" w:sz="0" w:space="0" w:color="auto"/>
            <w:bottom w:val="none" w:sz="0" w:space="0" w:color="auto"/>
            <w:right w:val="none" w:sz="0" w:space="0" w:color="auto"/>
          </w:divBdr>
          <w:divsChild>
            <w:div w:id="317465380">
              <w:marLeft w:val="0"/>
              <w:marRight w:val="0"/>
              <w:marTop w:val="0"/>
              <w:marBottom w:val="0"/>
              <w:divBdr>
                <w:top w:val="none" w:sz="0" w:space="0" w:color="auto"/>
                <w:left w:val="none" w:sz="0" w:space="0" w:color="auto"/>
                <w:bottom w:val="none" w:sz="0" w:space="0" w:color="auto"/>
                <w:right w:val="none" w:sz="0" w:space="0" w:color="auto"/>
              </w:divBdr>
            </w:div>
          </w:divsChild>
        </w:div>
        <w:div w:id="2106031171">
          <w:marLeft w:val="0"/>
          <w:marRight w:val="0"/>
          <w:marTop w:val="120"/>
          <w:marBottom w:val="0"/>
          <w:divBdr>
            <w:top w:val="none" w:sz="0" w:space="0" w:color="auto"/>
            <w:left w:val="none" w:sz="0" w:space="0" w:color="auto"/>
            <w:bottom w:val="none" w:sz="0" w:space="0" w:color="auto"/>
            <w:right w:val="none" w:sz="0" w:space="0" w:color="auto"/>
          </w:divBdr>
          <w:divsChild>
            <w:div w:id="2010597367">
              <w:marLeft w:val="0"/>
              <w:marRight w:val="0"/>
              <w:marTop w:val="0"/>
              <w:marBottom w:val="0"/>
              <w:divBdr>
                <w:top w:val="none" w:sz="0" w:space="0" w:color="auto"/>
                <w:left w:val="none" w:sz="0" w:space="0" w:color="auto"/>
                <w:bottom w:val="none" w:sz="0" w:space="0" w:color="auto"/>
                <w:right w:val="none" w:sz="0" w:space="0" w:color="auto"/>
              </w:divBdr>
            </w:div>
          </w:divsChild>
        </w:div>
        <w:div w:id="1703508786">
          <w:marLeft w:val="0"/>
          <w:marRight w:val="0"/>
          <w:marTop w:val="120"/>
          <w:marBottom w:val="0"/>
          <w:divBdr>
            <w:top w:val="none" w:sz="0" w:space="0" w:color="auto"/>
            <w:left w:val="none" w:sz="0" w:space="0" w:color="auto"/>
            <w:bottom w:val="none" w:sz="0" w:space="0" w:color="auto"/>
            <w:right w:val="none" w:sz="0" w:space="0" w:color="auto"/>
          </w:divBdr>
          <w:divsChild>
            <w:div w:id="1442842690">
              <w:marLeft w:val="0"/>
              <w:marRight w:val="0"/>
              <w:marTop w:val="0"/>
              <w:marBottom w:val="0"/>
              <w:divBdr>
                <w:top w:val="none" w:sz="0" w:space="0" w:color="auto"/>
                <w:left w:val="none" w:sz="0" w:space="0" w:color="auto"/>
                <w:bottom w:val="none" w:sz="0" w:space="0" w:color="auto"/>
                <w:right w:val="none" w:sz="0" w:space="0" w:color="auto"/>
              </w:divBdr>
            </w:div>
          </w:divsChild>
        </w:div>
        <w:div w:id="1744258172">
          <w:marLeft w:val="0"/>
          <w:marRight w:val="0"/>
          <w:marTop w:val="120"/>
          <w:marBottom w:val="0"/>
          <w:divBdr>
            <w:top w:val="none" w:sz="0" w:space="0" w:color="auto"/>
            <w:left w:val="none" w:sz="0" w:space="0" w:color="auto"/>
            <w:bottom w:val="none" w:sz="0" w:space="0" w:color="auto"/>
            <w:right w:val="none" w:sz="0" w:space="0" w:color="auto"/>
          </w:divBdr>
          <w:divsChild>
            <w:div w:id="1724132584">
              <w:marLeft w:val="0"/>
              <w:marRight w:val="0"/>
              <w:marTop w:val="0"/>
              <w:marBottom w:val="0"/>
              <w:divBdr>
                <w:top w:val="none" w:sz="0" w:space="0" w:color="auto"/>
                <w:left w:val="none" w:sz="0" w:space="0" w:color="auto"/>
                <w:bottom w:val="none" w:sz="0" w:space="0" w:color="auto"/>
                <w:right w:val="none" w:sz="0" w:space="0" w:color="auto"/>
              </w:divBdr>
            </w:div>
          </w:divsChild>
        </w:div>
        <w:div w:id="1942564853">
          <w:marLeft w:val="0"/>
          <w:marRight w:val="0"/>
          <w:marTop w:val="120"/>
          <w:marBottom w:val="0"/>
          <w:divBdr>
            <w:top w:val="none" w:sz="0" w:space="0" w:color="auto"/>
            <w:left w:val="none" w:sz="0" w:space="0" w:color="auto"/>
            <w:bottom w:val="none" w:sz="0" w:space="0" w:color="auto"/>
            <w:right w:val="none" w:sz="0" w:space="0" w:color="auto"/>
          </w:divBdr>
          <w:divsChild>
            <w:div w:id="1825969994">
              <w:marLeft w:val="0"/>
              <w:marRight w:val="0"/>
              <w:marTop w:val="0"/>
              <w:marBottom w:val="0"/>
              <w:divBdr>
                <w:top w:val="none" w:sz="0" w:space="0" w:color="auto"/>
                <w:left w:val="none" w:sz="0" w:space="0" w:color="auto"/>
                <w:bottom w:val="none" w:sz="0" w:space="0" w:color="auto"/>
                <w:right w:val="none" w:sz="0" w:space="0" w:color="auto"/>
              </w:divBdr>
            </w:div>
          </w:divsChild>
        </w:div>
        <w:div w:id="348260167">
          <w:marLeft w:val="0"/>
          <w:marRight w:val="0"/>
          <w:marTop w:val="120"/>
          <w:marBottom w:val="0"/>
          <w:divBdr>
            <w:top w:val="none" w:sz="0" w:space="0" w:color="auto"/>
            <w:left w:val="none" w:sz="0" w:space="0" w:color="auto"/>
            <w:bottom w:val="none" w:sz="0" w:space="0" w:color="auto"/>
            <w:right w:val="none" w:sz="0" w:space="0" w:color="auto"/>
          </w:divBdr>
          <w:divsChild>
            <w:div w:id="1670407923">
              <w:marLeft w:val="0"/>
              <w:marRight w:val="0"/>
              <w:marTop w:val="0"/>
              <w:marBottom w:val="0"/>
              <w:divBdr>
                <w:top w:val="none" w:sz="0" w:space="0" w:color="auto"/>
                <w:left w:val="none" w:sz="0" w:space="0" w:color="auto"/>
                <w:bottom w:val="none" w:sz="0" w:space="0" w:color="auto"/>
                <w:right w:val="none" w:sz="0" w:space="0" w:color="auto"/>
              </w:divBdr>
            </w:div>
          </w:divsChild>
        </w:div>
        <w:div w:id="1216239444">
          <w:marLeft w:val="0"/>
          <w:marRight w:val="0"/>
          <w:marTop w:val="120"/>
          <w:marBottom w:val="0"/>
          <w:divBdr>
            <w:top w:val="none" w:sz="0" w:space="0" w:color="auto"/>
            <w:left w:val="none" w:sz="0" w:space="0" w:color="auto"/>
            <w:bottom w:val="none" w:sz="0" w:space="0" w:color="auto"/>
            <w:right w:val="none" w:sz="0" w:space="0" w:color="auto"/>
          </w:divBdr>
          <w:divsChild>
            <w:div w:id="1026522559">
              <w:marLeft w:val="0"/>
              <w:marRight w:val="0"/>
              <w:marTop w:val="0"/>
              <w:marBottom w:val="0"/>
              <w:divBdr>
                <w:top w:val="none" w:sz="0" w:space="0" w:color="auto"/>
                <w:left w:val="none" w:sz="0" w:space="0" w:color="auto"/>
                <w:bottom w:val="none" w:sz="0" w:space="0" w:color="auto"/>
                <w:right w:val="none" w:sz="0" w:space="0" w:color="auto"/>
              </w:divBdr>
            </w:div>
          </w:divsChild>
        </w:div>
        <w:div w:id="873082107">
          <w:marLeft w:val="0"/>
          <w:marRight w:val="0"/>
          <w:marTop w:val="120"/>
          <w:marBottom w:val="0"/>
          <w:divBdr>
            <w:top w:val="none" w:sz="0" w:space="0" w:color="auto"/>
            <w:left w:val="none" w:sz="0" w:space="0" w:color="auto"/>
            <w:bottom w:val="none" w:sz="0" w:space="0" w:color="auto"/>
            <w:right w:val="none" w:sz="0" w:space="0" w:color="auto"/>
          </w:divBdr>
          <w:divsChild>
            <w:div w:id="1155417644">
              <w:marLeft w:val="0"/>
              <w:marRight w:val="0"/>
              <w:marTop w:val="0"/>
              <w:marBottom w:val="0"/>
              <w:divBdr>
                <w:top w:val="none" w:sz="0" w:space="0" w:color="auto"/>
                <w:left w:val="none" w:sz="0" w:space="0" w:color="auto"/>
                <w:bottom w:val="none" w:sz="0" w:space="0" w:color="auto"/>
                <w:right w:val="none" w:sz="0" w:space="0" w:color="auto"/>
              </w:divBdr>
            </w:div>
            <w:div w:id="33142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2098">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286038788">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32792612">
      <w:bodyDiv w:val="1"/>
      <w:marLeft w:val="0"/>
      <w:marRight w:val="0"/>
      <w:marTop w:val="0"/>
      <w:marBottom w:val="0"/>
      <w:divBdr>
        <w:top w:val="none" w:sz="0" w:space="0" w:color="auto"/>
        <w:left w:val="none" w:sz="0" w:space="0" w:color="auto"/>
        <w:bottom w:val="none" w:sz="0" w:space="0" w:color="auto"/>
        <w:right w:val="none" w:sz="0" w:space="0" w:color="auto"/>
      </w:divBdr>
      <w:divsChild>
        <w:div w:id="329716277">
          <w:marLeft w:val="0"/>
          <w:marRight w:val="0"/>
          <w:marTop w:val="0"/>
          <w:marBottom w:val="0"/>
          <w:divBdr>
            <w:top w:val="none" w:sz="0" w:space="0" w:color="auto"/>
            <w:left w:val="none" w:sz="0" w:space="0" w:color="auto"/>
            <w:bottom w:val="none" w:sz="0" w:space="0" w:color="auto"/>
            <w:right w:val="none" w:sz="0" w:space="0" w:color="auto"/>
          </w:divBdr>
        </w:div>
        <w:div w:id="1438410188">
          <w:marLeft w:val="0"/>
          <w:marRight w:val="0"/>
          <w:marTop w:val="120"/>
          <w:marBottom w:val="0"/>
          <w:divBdr>
            <w:top w:val="none" w:sz="0" w:space="0" w:color="auto"/>
            <w:left w:val="none" w:sz="0" w:space="0" w:color="auto"/>
            <w:bottom w:val="none" w:sz="0" w:space="0" w:color="auto"/>
            <w:right w:val="none" w:sz="0" w:space="0" w:color="auto"/>
          </w:divBdr>
          <w:divsChild>
            <w:div w:id="276840978">
              <w:marLeft w:val="0"/>
              <w:marRight w:val="0"/>
              <w:marTop w:val="0"/>
              <w:marBottom w:val="0"/>
              <w:divBdr>
                <w:top w:val="none" w:sz="0" w:space="0" w:color="auto"/>
                <w:left w:val="none" w:sz="0" w:space="0" w:color="auto"/>
                <w:bottom w:val="none" w:sz="0" w:space="0" w:color="auto"/>
                <w:right w:val="none" w:sz="0" w:space="0" w:color="auto"/>
              </w:divBdr>
            </w:div>
          </w:divsChild>
        </w:div>
        <w:div w:id="1791514730">
          <w:marLeft w:val="0"/>
          <w:marRight w:val="0"/>
          <w:marTop w:val="120"/>
          <w:marBottom w:val="0"/>
          <w:divBdr>
            <w:top w:val="none" w:sz="0" w:space="0" w:color="auto"/>
            <w:left w:val="none" w:sz="0" w:space="0" w:color="auto"/>
            <w:bottom w:val="none" w:sz="0" w:space="0" w:color="auto"/>
            <w:right w:val="none" w:sz="0" w:space="0" w:color="auto"/>
          </w:divBdr>
          <w:divsChild>
            <w:div w:id="1913808382">
              <w:marLeft w:val="0"/>
              <w:marRight w:val="0"/>
              <w:marTop w:val="0"/>
              <w:marBottom w:val="0"/>
              <w:divBdr>
                <w:top w:val="none" w:sz="0" w:space="0" w:color="auto"/>
                <w:left w:val="none" w:sz="0" w:space="0" w:color="auto"/>
                <w:bottom w:val="none" w:sz="0" w:space="0" w:color="auto"/>
                <w:right w:val="none" w:sz="0" w:space="0" w:color="auto"/>
              </w:divBdr>
            </w:div>
          </w:divsChild>
        </w:div>
        <w:div w:id="1729526571">
          <w:marLeft w:val="0"/>
          <w:marRight w:val="0"/>
          <w:marTop w:val="120"/>
          <w:marBottom w:val="0"/>
          <w:divBdr>
            <w:top w:val="none" w:sz="0" w:space="0" w:color="auto"/>
            <w:left w:val="none" w:sz="0" w:space="0" w:color="auto"/>
            <w:bottom w:val="none" w:sz="0" w:space="0" w:color="auto"/>
            <w:right w:val="none" w:sz="0" w:space="0" w:color="auto"/>
          </w:divBdr>
          <w:divsChild>
            <w:div w:id="1781140467">
              <w:marLeft w:val="0"/>
              <w:marRight w:val="0"/>
              <w:marTop w:val="0"/>
              <w:marBottom w:val="0"/>
              <w:divBdr>
                <w:top w:val="none" w:sz="0" w:space="0" w:color="auto"/>
                <w:left w:val="none" w:sz="0" w:space="0" w:color="auto"/>
                <w:bottom w:val="none" w:sz="0" w:space="0" w:color="auto"/>
                <w:right w:val="none" w:sz="0" w:space="0" w:color="auto"/>
              </w:divBdr>
            </w:div>
          </w:divsChild>
        </w:div>
        <w:div w:id="644745971">
          <w:marLeft w:val="0"/>
          <w:marRight w:val="0"/>
          <w:marTop w:val="120"/>
          <w:marBottom w:val="0"/>
          <w:divBdr>
            <w:top w:val="none" w:sz="0" w:space="0" w:color="auto"/>
            <w:left w:val="none" w:sz="0" w:space="0" w:color="auto"/>
            <w:bottom w:val="none" w:sz="0" w:space="0" w:color="auto"/>
            <w:right w:val="none" w:sz="0" w:space="0" w:color="auto"/>
          </w:divBdr>
          <w:divsChild>
            <w:div w:id="1524661584">
              <w:marLeft w:val="0"/>
              <w:marRight w:val="0"/>
              <w:marTop w:val="0"/>
              <w:marBottom w:val="0"/>
              <w:divBdr>
                <w:top w:val="none" w:sz="0" w:space="0" w:color="auto"/>
                <w:left w:val="none" w:sz="0" w:space="0" w:color="auto"/>
                <w:bottom w:val="none" w:sz="0" w:space="0" w:color="auto"/>
                <w:right w:val="none" w:sz="0" w:space="0" w:color="auto"/>
              </w:divBdr>
            </w:div>
          </w:divsChild>
        </w:div>
        <w:div w:id="562175727">
          <w:marLeft w:val="0"/>
          <w:marRight w:val="0"/>
          <w:marTop w:val="120"/>
          <w:marBottom w:val="0"/>
          <w:divBdr>
            <w:top w:val="none" w:sz="0" w:space="0" w:color="auto"/>
            <w:left w:val="none" w:sz="0" w:space="0" w:color="auto"/>
            <w:bottom w:val="none" w:sz="0" w:space="0" w:color="auto"/>
            <w:right w:val="none" w:sz="0" w:space="0" w:color="auto"/>
          </w:divBdr>
          <w:divsChild>
            <w:div w:id="401368229">
              <w:marLeft w:val="0"/>
              <w:marRight w:val="0"/>
              <w:marTop w:val="0"/>
              <w:marBottom w:val="0"/>
              <w:divBdr>
                <w:top w:val="none" w:sz="0" w:space="0" w:color="auto"/>
                <w:left w:val="none" w:sz="0" w:space="0" w:color="auto"/>
                <w:bottom w:val="none" w:sz="0" w:space="0" w:color="auto"/>
                <w:right w:val="none" w:sz="0" w:space="0" w:color="auto"/>
              </w:divBdr>
            </w:div>
          </w:divsChild>
        </w:div>
        <w:div w:id="1731419236">
          <w:marLeft w:val="0"/>
          <w:marRight w:val="0"/>
          <w:marTop w:val="120"/>
          <w:marBottom w:val="0"/>
          <w:divBdr>
            <w:top w:val="none" w:sz="0" w:space="0" w:color="auto"/>
            <w:left w:val="none" w:sz="0" w:space="0" w:color="auto"/>
            <w:bottom w:val="none" w:sz="0" w:space="0" w:color="auto"/>
            <w:right w:val="none" w:sz="0" w:space="0" w:color="auto"/>
          </w:divBdr>
          <w:divsChild>
            <w:div w:id="1032876429">
              <w:marLeft w:val="0"/>
              <w:marRight w:val="0"/>
              <w:marTop w:val="0"/>
              <w:marBottom w:val="0"/>
              <w:divBdr>
                <w:top w:val="none" w:sz="0" w:space="0" w:color="auto"/>
                <w:left w:val="none" w:sz="0" w:space="0" w:color="auto"/>
                <w:bottom w:val="none" w:sz="0" w:space="0" w:color="auto"/>
                <w:right w:val="none" w:sz="0" w:space="0" w:color="auto"/>
              </w:divBdr>
            </w:div>
          </w:divsChild>
        </w:div>
        <w:div w:id="1257901057">
          <w:marLeft w:val="0"/>
          <w:marRight w:val="0"/>
          <w:marTop w:val="120"/>
          <w:marBottom w:val="0"/>
          <w:divBdr>
            <w:top w:val="none" w:sz="0" w:space="0" w:color="auto"/>
            <w:left w:val="none" w:sz="0" w:space="0" w:color="auto"/>
            <w:bottom w:val="none" w:sz="0" w:space="0" w:color="auto"/>
            <w:right w:val="none" w:sz="0" w:space="0" w:color="auto"/>
          </w:divBdr>
          <w:divsChild>
            <w:div w:id="311913895">
              <w:marLeft w:val="0"/>
              <w:marRight w:val="0"/>
              <w:marTop w:val="0"/>
              <w:marBottom w:val="0"/>
              <w:divBdr>
                <w:top w:val="none" w:sz="0" w:space="0" w:color="auto"/>
                <w:left w:val="none" w:sz="0" w:space="0" w:color="auto"/>
                <w:bottom w:val="none" w:sz="0" w:space="0" w:color="auto"/>
                <w:right w:val="none" w:sz="0" w:space="0" w:color="auto"/>
              </w:divBdr>
            </w:div>
          </w:divsChild>
        </w:div>
        <w:div w:id="1840542080">
          <w:marLeft w:val="0"/>
          <w:marRight w:val="0"/>
          <w:marTop w:val="120"/>
          <w:marBottom w:val="0"/>
          <w:divBdr>
            <w:top w:val="none" w:sz="0" w:space="0" w:color="auto"/>
            <w:left w:val="none" w:sz="0" w:space="0" w:color="auto"/>
            <w:bottom w:val="none" w:sz="0" w:space="0" w:color="auto"/>
            <w:right w:val="none" w:sz="0" w:space="0" w:color="auto"/>
          </w:divBdr>
          <w:divsChild>
            <w:div w:id="49228265">
              <w:marLeft w:val="0"/>
              <w:marRight w:val="0"/>
              <w:marTop w:val="0"/>
              <w:marBottom w:val="0"/>
              <w:divBdr>
                <w:top w:val="none" w:sz="0" w:space="0" w:color="auto"/>
                <w:left w:val="none" w:sz="0" w:space="0" w:color="auto"/>
                <w:bottom w:val="none" w:sz="0" w:space="0" w:color="auto"/>
                <w:right w:val="none" w:sz="0" w:space="0" w:color="auto"/>
              </w:divBdr>
            </w:div>
          </w:divsChild>
        </w:div>
        <w:div w:id="1058823904">
          <w:marLeft w:val="0"/>
          <w:marRight w:val="0"/>
          <w:marTop w:val="120"/>
          <w:marBottom w:val="0"/>
          <w:divBdr>
            <w:top w:val="none" w:sz="0" w:space="0" w:color="auto"/>
            <w:left w:val="none" w:sz="0" w:space="0" w:color="auto"/>
            <w:bottom w:val="none" w:sz="0" w:space="0" w:color="auto"/>
            <w:right w:val="none" w:sz="0" w:space="0" w:color="auto"/>
          </w:divBdr>
          <w:divsChild>
            <w:div w:id="1773356868">
              <w:marLeft w:val="0"/>
              <w:marRight w:val="0"/>
              <w:marTop w:val="0"/>
              <w:marBottom w:val="0"/>
              <w:divBdr>
                <w:top w:val="none" w:sz="0" w:space="0" w:color="auto"/>
                <w:left w:val="none" w:sz="0" w:space="0" w:color="auto"/>
                <w:bottom w:val="none" w:sz="0" w:space="0" w:color="auto"/>
                <w:right w:val="none" w:sz="0" w:space="0" w:color="auto"/>
              </w:divBdr>
            </w:div>
            <w:div w:id="34066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986228">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mailto:hleffler@rogers.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Galatians+6%3A1-16+&amp;version=NRSVUE"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united-church.ca/prayers" TargetMode="External"/><Relationship Id="rId4" Type="http://schemas.openxmlformats.org/officeDocument/2006/relationships/webSettings" Target="webSettings.xml"/><Relationship Id="rId9" Type="http://schemas.openxmlformats.org/officeDocument/2006/relationships/hyperlink" Target="https://memorials.gilbertmacintyreandson.com/john-arbuckle/4969475/index.php?_ga=2.104744515.2526220.1656806049-1545025364.16555076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4</Pages>
  <Words>982</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2022-07-03T13:41:00Z</dcterms:created>
  <dcterms:modified xsi:type="dcterms:W3CDTF">2022-07-03T15:29:00Z</dcterms:modified>
</cp:coreProperties>
</file>