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12407613"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AF3EEF">
        <w:rPr>
          <w:rFonts w:cs="Calibri"/>
          <w:b/>
          <w:bCs/>
          <w:lang w:val="en-GB"/>
        </w:rPr>
        <w:t>1</w:t>
      </w:r>
      <w:r w:rsidR="00AF3EEF" w:rsidRPr="00AF3EEF">
        <w:rPr>
          <w:rFonts w:cs="Calibri"/>
          <w:b/>
          <w:bCs/>
          <w:vertAlign w:val="superscript"/>
          <w:lang w:val="en-GB"/>
        </w:rPr>
        <w:t>st</w:t>
      </w:r>
      <w:r w:rsidR="00AF3EEF">
        <w:rPr>
          <w:rFonts w:cs="Calibri"/>
          <w:b/>
          <w:bCs/>
          <w:lang w:val="en-GB"/>
        </w:rPr>
        <w:t xml:space="preserve"> </w:t>
      </w:r>
      <w:r w:rsidR="00EA5B6D">
        <w:rPr>
          <w:rFonts w:cs="Calibri"/>
          <w:b/>
          <w:bCs/>
          <w:lang w:val="en-GB"/>
        </w:rPr>
        <w:t>Sunday</w:t>
      </w:r>
      <w:r w:rsidR="00DD7C14">
        <w:rPr>
          <w:rFonts w:cs="Calibri"/>
          <w:b/>
          <w:bCs/>
          <w:lang w:val="en-GB"/>
        </w:rPr>
        <w:t xml:space="preserve"> </w:t>
      </w:r>
      <w:r w:rsidR="006836EA">
        <w:rPr>
          <w:rFonts w:cs="Calibri"/>
          <w:b/>
          <w:bCs/>
          <w:lang w:val="en-GB"/>
        </w:rPr>
        <w:t>after Pentecost</w:t>
      </w:r>
      <w:r w:rsidR="0009690B">
        <w:rPr>
          <w:rFonts w:cs="Calibri"/>
          <w:b/>
          <w:bCs/>
          <w:lang w:val="en-GB"/>
        </w:rPr>
        <w:t>,</w:t>
      </w:r>
      <w:r w:rsidR="00EA5B6D">
        <w:rPr>
          <w:rFonts w:cs="Calibri"/>
          <w:b/>
          <w:bCs/>
          <w:lang w:val="en-GB"/>
        </w:rPr>
        <w:t xml:space="preserve"> </w:t>
      </w:r>
      <w:r w:rsidR="00AF3EEF">
        <w:rPr>
          <w:rFonts w:cs="Calibri"/>
          <w:b/>
          <w:bCs/>
          <w:lang w:val="en-GB"/>
        </w:rPr>
        <w:t>Novem</w:t>
      </w:r>
      <w:r w:rsidR="007B3292">
        <w:rPr>
          <w:rFonts w:cs="Calibri"/>
          <w:b/>
          <w:bCs/>
          <w:lang w:val="en-GB"/>
        </w:rPr>
        <w:t>ber</w:t>
      </w:r>
      <w:r w:rsidR="004E6AC2">
        <w:rPr>
          <w:rFonts w:cs="Calibri"/>
          <w:b/>
          <w:bCs/>
          <w:lang w:val="en-GB"/>
        </w:rPr>
        <w:t xml:space="preserve"> </w:t>
      </w:r>
      <w:r w:rsidR="00AF3EEF">
        <w:rPr>
          <w:rFonts w:cs="Calibri"/>
          <w:b/>
          <w:bCs/>
          <w:lang w:val="en-GB"/>
        </w:rPr>
        <w:t>27</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C84E91F" w14:textId="58378CB1" w:rsidR="00AB6703" w:rsidRDefault="00F03FFC" w:rsidP="004E6AC2">
      <w:pPr>
        <w:rPr>
          <w:rFonts w:cs="Calibri"/>
          <w:i/>
          <w:iCs/>
        </w:rPr>
      </w:pPr>
      <w:r w:rsidRPr="00D03741">
        <w:rPr>
          <w:rFonts w:cs="Calibri"/>
          <w:b/>
          <w:bCs/>
          <w:i/>
        </w:rPr>
        <w:t>Scripture</w:t>
      </w:r>
      <w:r w:rsidR="00955BC7" w:rsidRPr="009574F6">
        <w:rPr>
          <w:rFonts w:cs="Calibri"/>
          <w:b/>
          <w:bCs/>
          <w:iCs/>
        </w:rPr>
        <w:t xml:space="preserve">: </w:t>
      </w:r>
      <w:r w:rsidR="00DA0899" w:rsidRPr="00DA0899">
        <w:rPr>
          <w:rFonts w:cs="Calibri"/>
          <w:iCs/>
        </w:rPr>
        <w:t xml:space="preserve">Luke 1:26-38 </w:t>
      </w:r>
      <w:r w:rsidR="00DA0899" w:rsidRPr="00DA0899">
        <w:rPr>
          <w:rFonts w:cs="Calibri"/>
          <w:i/>
          <w:iCs/>
        </w:rPr>
        <w:t>CEV</w:t>
      </w:r>
    </w:p>
    <w:p w14:paraId="1878EF9A" w14:textId="44DA4482" w:rsidR="00DA0899" w:rsidRDefault="00DA0899" w:rsidP="004E6AC2">
      <w:hyperlink r:id="rId5" w:history="1">
        <w:r w:rsidRPr="00376980">
          <w:rPr>
            <w:rStyle w:val="Hyperlink"/>
          </w:rPr>
          <w:t>https://www.biblegateway.com/passage/?search=Luke+1%3A26-38+&amp;version=CEV</w:t>
        </w:r>
      </w:hyperlink>
    </w:p>
    <w:p w14:paraId="14B5CD4F" w14:textId="0D92AFA6" w:rsidR="00116D5A" w:rsidRPr="00D03741" w:rsidRDefault="00116D5A" w:rsidP="00DA0899">
      <w:pPr>
        <w:tabs>
          <w:tab w:val="left" w:pos="-720"/>
        </w:tabs>
        <w:spacing w:before="120" w:after="6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641B4C2B" w14:textId="661D3EE9" w:rsidR="00DA0899" w:rsidRPr="00DA0899" w:rsidRDefault="008D4B90" w:rsidP="00DA0899">
      <w:pPr>
        <w:spacing w:after="180"/>
        <w:rPr>
          <w:b/>
          <w:bCs/>
        </w:rPr>
      </w:pPr>
      <w:r w:rsidRPr="008D4B90">
        <w:rPr>
          <w:rFonts w:cs="Calibri"/>
          <w:iCs/>
        </w:rPr>
        <w:drawing>
          <wp:anchor distT="0" distB="0" distL="114300" distR="114300" simplePos="0" relativeHeight="251659264" behindDoc="1" locked="0" layoutInCell="1" allowOverlap="1" wp14:anchorId="0E17E71E" wp14:editId="0716EA07">
            <wp:simplePos x="0" y="0"/>
            <wp:positionH relativeFrom="column">
              <wp:posOffset>3790950</wp:posOffset>
            </wp:positionH>
            <wp:positionV relativeFrom="paragraph">
              <wp:posOffset>46355</wp:posOffset>
            </wp:positionV>
            <wp:extent cx="2705100" cy="3609340"/>
            <wp:effectExtent l="0" t="0" r="0" b="0"/>
            <wp:wrapSquare wrapText="bothSides"/>
            <wp:docPr id="2" name="Picture 1" descr="A picture containing stone&#10;&#10;Description automatically generated">
              <a:extLst xmlns:a="http://schemas.openxmlformats.org/drawingml/2006/main">
                <a:ext uri="{FF2B5EF4-FFF2-40B4-BE49-F238E27FC236}">
                  <a16:creationId xmlns:a16="http://schemas.microsoft.com/office/drawing/2014/main" id="{AECBB255-B8A8-F8D4-803D-6F2A435DB1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stone&#10;&#10;Description automatically generated">
                      <a:extLst>
                        <a:ext uri="{FF2B5EF4-FFF2-40B4-BE49-F238E27FC236}">
                          <a16:creationId xmlns:a16="http://schemas.microsoft.com/office/drawing/2014/main" id="{AECBB255-B8A8-F8D4-803D-6F2A435DB1B4}"/>
                        </a:ext>
                      </a:extLst>
                    </pic:cNvPr>
                    <pic:cNvPicPr>
                      <a:picLocks noChangeAspect="1"/>
                    </pic:cNvPicPr>
                  </pic:nvPicPr>
                  <pic:blipFill>
                    <a:blip r:embed="rId6"/>
                    <a:stretch>
                      <a:fillRect/>
                    </a:stretch>
                  </pic:blipFill>
                  <pic:spPr>
                    <a:xfrm>
                      <a:off x="0" y="0"/>
                      <a:ext cx="2705100" cy="3609340"/>
                    </a:xfrm>
                    <a:prstGeom prst="rect">
                      <a:avLst/>
                    </a:prstGeom>
                  </pic:spPr>
                </pic:pic>
              </a:graphicData>
            </a:graphic>
            <wp14:sizeRelH relativeFrom="margin">
              <wp14:pctWidth>0</wp14:pctWidth>
            </wp14:sizeRelH>
            <wp14:sizeRelV relativeFrom="margin">
              <wp14:pctHeight>0</wp14:pctHeight>
            </wp14:sizeRelV>
          </wp:anchor>
        </w:drawing>
      </w:r>
      <w:r w:rsidR="00DA0899" w:rsidRPr="00DA0899">
        <w:t>Did you know that angel means messenger? Tradition tells us that Gabriel came to the well – we aren’t sure whether it is the Roman Catholic site or the spring at the Greek Orthodox Church in Nazareth –to invite Mary to be part of God’s message of hope to the world.</w:t>
      </w:r>
      <w:r w:rsidR="00DA0899" w:rsidRPr="00DA0899">
        <w:rPr>
          <w:b/>
          <w:bCs/>
        </w:rPr>
        <w:t xml:space="preserve"> </w:t>
      </w:r>
    </w:p>
    <w:p w14:paraId="064600DD" w14:textId="5F675D99" w:rsidR="00DA0899" w:rsidRPr="00DA0899" w:rsidRDefault="00DA0899" w:rsidP="00DA0899">
      <w:pPr>
        <w:spacing w:after="180"/>
      </w:pPr>
      <w:r w:rsidRPr="00DA0899">
        <w:t>Promised in marriage to Joseph at 14 or 15, what the angel was asking threatened the future Mary’s family had planned for her. Did she stop to think how Joseph would respond to her pregnancy? Did she consider what it could mean to have a child on her own? Was it Gabriel’s presence that gave her the courage to say yes?</w:t>
      </w:r>
    </w:p>
    <w:p w14:paraId="469BDFB3" w14:textId="77777777" w:rsidR="00DA0899" w:rsidRPr="00DA0899" w:rsidRDefault="00DA0899" w:rsidP="00DA0899">
      <w:pPr>
        <w:spacing w:after="180"/>
      </w:pPr>
      <w:r w:rsidRPr="00DA0899">
        <w:t>How grateful I am that Mary trusted the angel’s assurance that there was nothing to be afraid of. God had chosen her and would be with her as her body nurtured God’s son. Her acceptance that nothing is impossible with God has brought us to this time and place where – invited into the Christmas story again – we open ourselves to being a part of bringing God’s kingdom on earth as it is in heaven.</w:t>
      </w:r>
    </w:p>
    <w:p w14:paraId="64E19F75" w14:textId="77777777" w:rsidR="00DA0899" w:rsidRPr="00AC3581" w:rsidRDefault="00DA0899" w:rsidP="00DA0899">
      <w:pPr>
        <w:spacing w:after="180"/>
        <w:rPr>
          <w:b/>
          <w:bCs/>
          <w:i/>
          <w:iCs/>
        </w:rPr>
      </w:pPr>
      <w:r w:rsidRPr="00AC3581">
        <w:rPr>
          <w:b/>
          <w:bCs/>
          <w:i/>
          <w:iCs/>
        </w:rPr>
        <w:t>Contemplation and Conversation</w:t>
      </w:r>
    </w:p>
    <w:p w14:paraId="3EAF25A5" w14:textId="77777777" w:rsidR="00DA0899" w:rsidRPr="00AC3581" w:rsidRDefault="00DA0899" w:rsidP="00DA0899">
      <w:pPr>
        <w:spacing w:after="180"/>
        <w:jc w:val="center"/>
        <w:rPr>
          <w:i/>
          <w:iCs/>
        </w:rPr>
      </w:pPr>
      <w:r>
        <w:rPr>
          <w:i/>
          <w:iCs/>
        </w:rPr>
        <w:t>When have you said yes to an expected opportunity</w:t>
      </w:r>
      <w:r w:rsidRPr="00AC3581">
        <w:rPr>
          <w:i/>
          <w:iCs/>
        </w:rPr>
        <w:t>?</w:t>
      </w:r>
    </w:p>
    <w:p w14:paraId="6043F21F" w14:textId="77777777" w:rsidR="00DA0899" w:rsidRPr="00AC3581" w:rsidRDefault="00DA0899" w:rsidP="00DA0899">
      <w:pPr>
        <w:spacing w:after="180"/>
        <w:rPr>
          <w:b/>
          <w:bCs/>
          <w:i/>
          <w:iCs/>
        </w:rPr>
      </w:pPr>
      <w:r w:rsidRPr="00AC3581">
        <w:rPr>
          <w:b/>
          <w:bCs/>
          <w:i/>
          <w:iCs/>
        </w:rPr>
        <w:t>Prayer</w:t>
      </w:r>
    </w:p>
    <w:p w14:paraId="29AC7E88" w14:textId="77777777" w:rsidR="00DA0899" w:rsidRDefault="00DA0899" w:rsidP="00DA0899">
      <w:pPr>
        <w:spacing w:after="180"/>
        <w:jc w:val="center"/>
      </w:pPr>
      <w:r>
        <w:t>God of hope</w:t>
      </w:r>
      <w:r w:rsidRPr="00B31E49">
        <w:t>,</w:t>
      </w:r>
      <w:r>
        <w:t xml:space="preserve"> help us to be open to your messengers.</w:t>
      </w:r>
      <w:r>
        <w:br/>
        <w:t>May the opportunities we say yes to</w:t>
      </w:r>
      <w:r>
        <w:br/>
        <w:t xml:space="preserve">be part of bringing your hope and healing to the world. </w:t>
      </w:r>
      <w:r w:rsidRPr="00B31E49">
        <w:t>Amen.</w:t>
      </w:r>
    </w:p>
    <w:p w14:paraId="597EF721" w14:textId="2161E6FB" w:rsidR="00DA0899" w:rsidRDefault="00DA0899" w:rsidP="00DA0899">
      <w:pPr>
        <w:tabs>
          <w:tab w:val="right" w:pos="6300"/>
        </w:tabs>
        <w:spacing w:after="180"/>
      </w:pPr>
      <w:r>
        <w:rPr>
          <w:b/>
          <w:bCs/>
          <w:i/>
          <w:iCs/>
        </w:rPr>
        <w:t xml:space="preserve">Everyday Activity as a </w:t>
      </w:r>
      <w:r w:rsidRPr="00AC3581">
        <w:rPr>
          <w:b/>
          <w:bCs/>
          <w:i/>
          <w:iCs/>
        </w:rPr>
        <w:t>Spiritual Practice</w:t>
      </w:r>
    </w:p>
    <w:p w14:paraId="76DB9104" w14:textId="45EDB595" w:rsidR="00DA0899" w:rsidRPr="005F450C" w:rsidRDefault="00DA0899" w:rsidP="00DA0899">
      <w:pPr>
        <w:tabs>
          <w:tab w:val="right" w:pos="6390"/>
        </w:tabs>
        <w:spacing w:after="180"/>
        <w:rPr>
          <w:i/>
          <w:iCs/>
        </w:rPr>
      </w:pPr>
      <w:r w:rsidRPr="005F450C">
        <w:rPr>
          <w:i/>
          <w:iCs/>
        </w:rPr>
        <w:t>Often a new opportunity can bring anxiety with it. Colouring or painting can be a calming activity that can become a prayer. Take time to colour your nativity and let the Spirit’s calming presence surround you.</w:t>
      </w:r>
    </w:p>
    <w:p w14:paraId="2E44571C" w14:textId="3FF8E984"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62738050"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7B34C986"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CA4403">
      <w:pPr>
        <w:tabs>
          <w:tab w:val="left" w:pos="-720"/>
        </w:tabs>
        <w:spacing w:after="120"/>
        <w:rPr>
          <w:i/>
          <w:iCs/>
        </w:rPr>
      </w:pPr>
      <w:r w:rsidRPr="0022707C">
        <w:rPr>
          <w:i/>
          <w:iCs/>
        </w:rPr>
        <w:lastRenderedPageBreak/>
        <w:t xml:space="preserve">If you missed today’s worship service, </w:t>
      </w:r>
      <w:r>
        <w:rPr>
          <w:i/>
          <w:iCs/>
        </w:rPr>
        <w:t>visit our</w:t>
      </w:r>
      <w:hyperlink r:id="rId8" w:history="1">
        <w:r w:rsidRPr="009E1D11">
          <w:rPr>
            <w:rStyle w:val="Hyperlink"/>
            <w:i/>
            <w:iCs/>
          </w:rPr>
          <w:t xml:space="preserve"> Rockwood Stone YouTube page</w:t>
        </w:r>
      </w:hyperlink>
      <w:r w:rsidRPr="0022707C">
        <w:rPr>
          <w:i/>
          <w:iCs/>
        </w:rPr>
        <w:t>.</w:t>
      </w:r>
    </w:p>
    <w:p w14:paraId="2C72EC30" w14:textId="7BE9B17D" w:rsidR="00D20896" w:rsidRDefault="00DA0899" w:rsidP="00552B85">
      <w:pPr>
        <w:tabs>
          <w:tab w:val="left" w:pos="-720"/>
        </w:tabs>
        <w:spacing w:after="60"/>
        <w:rPr>
          <w:rFonts w:cs="Calibri"/>
          <w:i/>
        </w:rPr>
      </w:pPr>
      <w:r>
        <w:rPr>
          <w:noProof/>
        </w:rPr>
        <w:t xml:space="preserve">Thanks to Barb Eley and Liz Guthrie for sharing music for Offering Praise: </w:t>
      </w:r>
      <w:hyperlink r:id="rId9" w:history="1">
        <w:r w:rsidRPr="00376980">
          <w:rPr>
            <w:rStyle w:val="Hyperlink"/>
            <w:noProof/>
          </w:rPr>
          <w:t>https://www.youtube.com/watch?v=66aY3HsHaDo</w:t>
        </w:r>
      </w:hyperlink>
      <w:r>
        <w:rPr>
          <w:noProof/>
        </w:rPr>
        <w:t xml:space="preserve"> </w:t>
      </w: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30D46B21" w14:textId="380F7DEC" w:rsidR="00DD7C14" w:rsidRDefault="00F63922" w:rsidP="00DF5CD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roofErr w:type="gramStart"/>
      <w:r w:rsidR="00DD7C14">
        <w:rPr>
          <w:rFonts w:cs="Calibri"/>
          <w:i/>
        </w:rPr>
        <w:t>From</w:t>
      </w:r>
      <w:proofErr w:type="gramEnd"/>
      <w:r w:rsidR="00DD7C14">
        <w:rPr>
          <w:rFonts w:cs="Calibri"/>
          <w:i/>
        </w:rPr>
        <w:t xml:space="preserve"> </w:t>
      </w:r>
      <w:r w:rsidR="008D4B90">
        <w:rPr>
          <w:rFonts w:cs="Calibri"/>
          <w:i/>
        </w:rPr>
        <w:t>Advent Unwrapped</w:t>
      </w:r>
    </w:p>
    <w:p w14:paraId="02C94F43" w14:textId="77777777" w:rsidR="008D4B90" w:rsidRPr="008D4B90" w:rsidRDefault="008D4B90" w:rsidP="008D4B90">
      <w:pPr>
        <w:tabs>
          <w:tab w:val="left" w:pos="-720"/>
        </w:tabs>
        <w:spacing w:after="60"/>
        <w:rPr>
          <w:rFonts w:cs="Calibri"/>
          <w:iCs/>
        </w:rPr>
      </w:pPr>
      <w:r w:rsidRPr="008D4B90">
        <w:rPr>
          <w:rFonts w:cs="Calibri"/>
          <w:iCs/>
        </w:rPr>
        <w:t>What is all this talk about revolution and what does it have to do with Advent?</w:t>
      </w:r>
    </w:p>
    <w:p w14:paraId="7FF2626D" w14:textId="7A1E9808" w:rsidR="008D4B90" w:rsidRPr="008D4B90" w:rsidRDefault="008D4B90" w:rsidP="008D4B90">
      <w:pPr>
        <w:tabs>
          <w:tab w:val="left" w:pos="-720"/>
        </w:tabs>
        <w:spacing w:after="60"/>
        <w:rPr>
          <w:rFonts w:cs="Calibri"/>
          <w:iCs/>
        </w:rPr>
      </w:pPr>
      <w:r w:rsidRPr="008D4B90">
        <w:rPr>
          <w:rFonts w:cs="Calibri"/>
          <w:iCs/>
        </w:rPr>
        <w:t xml:space="preserve">This new "What is Advent?" video explains why we often refer to Advent as time to anticipate, prepare and wait for a revolution (that won’t be televised). </w:t>
      </w:r>
      <w:proofErr w:type="gramStart"/>
      <w:r w:rsidRPr="008D4B90">
        <w:rPr>
          <w:rFonts w:cs="Calibri"/>
          <w:iCs/>
        </w:rPr>
        <w:t>The coming of Jesus,</w:t>
      </w:r>
      <w:proofErr w:type="gramEnd"/>
      <w:r w:rsidRPr="008D4B90">
        <w:rPr>
          <w:rFonts w:cs="Calibri"/>
          <w:iCs/>
        </w:rPr>
        <w:t xml:space="preserve"> brings the coming of a new world, a new way of being that is truly revolutionary.</w:t>
      </w:r>
    </w:p>
    <w:p w14:paraId="455E981B" w14:textId="16B5A1AC" w:rsidR="008D4B90" w:rsidRDefault="008D4B90" w:rsidP="008D4B90">
      <w:pPr>
        <w:tabs>
          <w:tab w:val="left" w:pos="-720"/>
        </w:tabs>
        <w:spacing w:after="60"/>
        <w:rPr>
          <w:rFonts w:cs="Calibri"/>
          <w:iCs/>
        </w:rPr>
      </w:pPr>
      <w:hyperlink r:id="rId10" w:history="1">
        <w:r w:rsidRPr="00376980">
          <w:rPr>
            <w:rStyle w:val="Hyperlink"/>
            <w:rFonts w:cs="Calibri"/>
            <w:iCs/>
          </w:rPr>
          <w:t>https://www.youtube.com/watch?v=6rbTXZakvsA</w:t>
        </w:r>
      </w:hyperlink>
      <w:r>
        <w:rPr>
          <w:rFonts w:cs="Calibri"/>
          <w:iCs/>
        </w:rPr>
        <w:t xml:space="preserve"> </w:t>
      </w:r>
    </w:p>
    <w:p w14:paraId="05C287ED" w14:textId="4F81F97D" w:rsidR="008D4B90" w:rsidRPr="008D4B90" w:rsidRDefault="008D4B90" w:rsidP="008D4B90">
      <w:pPr>
        <w:tabs>
          <w:tab w:val="left" w:pos="-720"/>
        </w:tabs>
        <w:spacing w:after="60"/>
        <w:rPr>
          <w:rFonts w:cs="Calibri"/>
          <w:iCs/>
        </w:rPr>
      </w:pPr>
      <w:r>
        <w:rPr>
          <w:rFonts w:cs="Calibri"/>
          <w:iCs/>
        </w:rPr>
        <w:t xml:space="preserve">Follow </w:t>
      </w:r>
      <w:r>
        <w:rPr>
          <w:rFonts w:cs="Calibri"/>
          <w:b/>
          <w:bCs/>
          <w:iCs/>
        </w:rPr>
        <w:t xml:space="preserve">Advent Unwrapped </w:t>
      </w:r>
      <w:r>
        <w:rPr>
          <w:rFonts w:cs="Calibri"/>
          <w:iCs/>
        </w:rPr>
        <w:t xml:space="preserve">on Facebook for more contact: </w:t>
      </w:r>
      <w:hyperlink r:id="rId11" w:history="1">
        <w:r w:rsidRPr="00376980">
          <w:rPr>
            <w:rStyle w:val="Hyperlink"/>
            <w:rFonts w:cs="Calibri"/>
            <w:iCs/>
          </w:rPr>
          <w:t>https://www.facebook.com/AdventUnwrapped</w:t>
        </w:r>
      </w:hyperlink>
      <w:r>
        <w:rPr>
          <w:rFonts w:cs="Calibri"/>
          <w:iCs/>
        </w:rPr>
        <w:t xml:space="preserve"> </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302A6F"/>
    <w:rsid w:val="003278CB"/>
    <w:rsid w:val="00337F1E"/>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72C3A"/>
    <w:rsid w:val="00680D29"/>
    <w:rsid w:val="006836EA"/>
    <w:rsid w:val="00695E5C"/>
    <w:rsid w:val="006C31BA"/>
    <w:rsid w:val="006D3725"/>
    <w:rsid w:val="00782545"/>
    <w:rsid w:val="0078381F"/>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C790C"/>
    <w:rsid w:val="008D098B"/>
    <w:rsid w:val="008D4B90"/>
    <w:rsid w:val="00911617"/>
    <w:rsid w:val="00914FEE"/>
    <w:rsid w:val="00916F3B"/>
    <w:rsid w:val="00926054"/>
    <w:rsid w:val="0095549C"/>
    <w:rsid w:val="00955BC7"/>
    <w:rsid w:val="009574F6"/>
    <w:rsid w:val="009674B8"/>
    <w:rsid w:val="009737CB"/>
    <w:rsid w:val="009B598D"/>
    <w:rsid w:val="009D3FFA"/>
    <w:rsid w:val="009F7FD9"/>
    <w:rsid w:val="00A0178E"/>
    <w:rsid w:val="00A07A65"/>
    <w:rsid w:val="00A13B30"/>
    <w:rsid w:val="00A33F27"/>
    <w:rsid w:val="00A35BA6"/>
    <w:rsid w:val="00A7022D"/>
    <w:rsid w:val="00AA304D"/>
    <w:rsid w:val="00AA7A91"/>
    <w:rsid w:val="00AB6703"/>
    <w:rsid w:val="00AB6EC1"/>
    <w:rsid w:val="00AF3EEF"/>
    <w:rsid w:val="00B11238"/>
    <w:rsid w:val="00B169FE"/>
    <w:rsid w:val="00BA2DE9"/>
    <w:rsid w:val="00BA7210"/>
    <w:rsid w:val="00BB4A81"/>
    <w:rsid w:val="00BC11F0"/>
    <w:rsid w:val="00BD4CA4"/>
    <w:rsid w:val="00BD5928"/>
    <w:rsid w:val="00BE2F64"/>
    <w:rsid w:val="00BE622B"/>
    <w:rsid w:val="00C0717B"/>
    <w:rsid w:val="00C41EA5"/>
    <w:rsid w:val="00CA4403"/>
    <w:rsid w:val="00CB260F"/>
    <w:rsid w:val="00CD2CF1"/>
    <w:rsid w:val="00CE425F"/>
    <w:rsid w:val="00CF588D"/>
    <w:rsid w:val="00D03741"/>
    <w:rsid w:val="00D20896"/>
    <w:rsid w:val="00D231D9"/>
    <w:rsid w:val="00D4280D"/>
    <w:rsid w:val="00D433EA"/>
    <w:rsid w:val="00D96D11"/>
    <w:rsid w:val="00DA0899"/>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56185235">
      <w:bodyDiv w:val="1"/>
      <w:marLeft w:val="0"/>
      <w:marRight w:val="0"/>
      <w:marTop w:val="0"/>
      <w:marBottom w:val="0"/>
      <w:divBdr>
        <w:top w:val="none" w:sz="0" w:space="0" w:color="auto"/>
        <w:left w:val="none" w:sz="0" w:space="0" w:color="auto"/>
        <w:bottom w:val="none" w:sz="0" w:space="0" w:color="auto"/>
        <w:right w:val="none" w:sz="0" w:space="0" w:color="auto"/>
      </w:divBdr>
      <w:divsChild>
        <w:div w:id="1727138834">
          <w:marLeft w:val="0"/>
          <w:marRight w:val="0"/>
          <w:marTop w:val="0"/>
          <w:marBottom w:val="0"/>
          <w:divBdr>
            <w:top w:val="none" w:sz="0" w:space="0" w:color="auto"/>
            <w:left w:val="none" w:sz="0" w:space="0" w:color="auto"/>
            <w:bottom w:val="none" w:sz="0" w:space="0" w:color="auto"/>
            <w:right w:val="none" w:sz="0" w:space="0" w:color="auto"/>
          </w:divBdr>
        </w:div>
        <w:div w:id="363335871">
          <w:marLeft w:val="0"/>
          <w:marRight w:val="0"/>
          <w:marTop w:val="0"/>
          <w:marBottom w:val="0"/>
          <w:divBdr>
            <w:top w:val="none" w:sz="0" w:space="0" w:color="auto"/>
            <w:left w:val="none" w:sz="0" w:space="0" w:color="auto"/>
            <w:bottom w:val="none" w:sz="0" w:space="0" w:color="auto"/>
            <w:right w:val="none" w:sz="0" w:space="0" w:color="auto"/>
          </w:divBdr>
        </w:div>
        <w:div w:id="2016690562">
          <w:marLeft w:val="0"/>
          <w:marRight w:val="0"/>
          <w:marTop w:val="120"/>
          <w:marBottom w:val="0"/>
          <w:divBdr>
            <w:top w:val="none" w:sz="0" w:space="0" w:color="auto"/>
            <w:left w:val="none" w:sz="0" w:space="0" w:color="auto"/>
            <w:bottom w:val="none" w:sz="0" w:space="0" w:color="auto"/>
            <w:right w:val="none" w:sz="0" w:space="0" w:color="auto"/>
          </w:divBdr>
          <w:divsChild>
            <w:div w:id="18929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zo3XS-Ko7xb2b-bqogjyY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facebook.com/AdventUnwrapped" TargetMode="External"/><Relationship Id="rId5" Type="http://schemas.openxmlformats.org/officeDocument/2006/relationships/hyperlink" Target="https://www.biblegateway.com/passage/?search=Luke+1%3A26-38+&amp;version=CEV" TargetMode="External"/><Relationship Id="rId10" Type="http://schemas.openxmlformats.org/officeDocument/2006/relationships/hyperlink" Target="https://www.youtube.com/watch?v=6rbTXZakvsA" TargetMode="External"/><Relationship Id="rId4" Type="http://schemas.openxmlformats.org/officeDocument/2006/relationships/webSettings" Target="webSettings.xml"/><Relationship Id="rId9" Type="http://schemas.openxmlformats.org/officeDocument/2006/relationships/hyperlink" Target="https://www.youtube.com/watch?v=66aY3HsHa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522</Words>
  <Characters>2980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2022-11-27T20:29:00Z</dcterms:created>
  <dcterms:modified xsi:type="dcterms:W3CDTF">2022-11-27T20:49:00Z</dcterms:modified>
</cp:coreProperties>
</file>