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914D2A4"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2D789F">
        <w:rPr>
          <w:rFonts w:cs="Calibri"/>
          <w:b/>
          <w:bCs/>
          <w:lang w:val="en-GB"/>
        </w:rPr>
        <w:t>2</w:t>
      </w:r>
      <w:r w:rsidR="002D789F" w:rsidRPr="002D789F">
        <w:rPr>
          <w:rFonts w:cs="Calibri"/>
          <w:b/>
          <w:bCs/>
          <w:vertAlign w:val="superscript"/>
          <w:lang w:val="en-GB"/>
        </w:rPr>
        <w:t>nd</w:t>
      </w:r>
      <w:r w:rsidR="002D789F">
        <w:rPr>
          <w:rFonts w:cs="Calibri"/>
          <w:b/>
          <w:bCs/>
          <w:lang w:val="en-GB"/>
        </w:rPr>
        <w:t xml:space="preserve"> </w:t>
      </w:r>
      <w:r w:rsidR="00B310A6">
        <w:rPr>
          <w:rFonts w:cs="Calibri"/>
          <w:b/>
          <w:bCs/>
          <w:lang w:val="en-GB"/>
        </w:rPr>
        <w:t>Sunday of Advent</w:t>
      </w:r>
      <w:r w:rsidR="0009690B">
        <w:rPr>
          <w:rFonts w:cs="Calibri"/>
          <w:b/>
          <w:bCs/>
          <w:lang w:val="en-GB"/>
        </w:rPr>
        <w:t>,</w:t>
      </w:r>
      <w:r w:rsidR="00EA5B6D">
        <w:rPr>
          <w:rFonts w:cs="Calibri"/>
          <w:b/>
          <w:bCs/>
          <w:lang w:val="en-GB"/>
        </w:rPr>
        <w:t xml:space="preserve"> </w:t>
      </w:r>
      <w:r w:rsidR="007444F6">
        <w:rPr>
          <w:rFonts w:cs="Calibri"/>
          <w:b/>
          <w:bCs/>
          <w:lang w:val="en-GB"/>
        </w:rPr>
        <w:t xml:space="preserve">December </w:t>
      </w:r>
      <w:r w:rsidR="002D789F">
        <w:rPr>
          <w:rFonts w:cs="Calibri"/>
          <w:b/>
          <w:bCs/>
          <w:lang w:val="en-GB"/>
        </w:rPr>
        <w:t>4,</w:t>
      </w:r>
      <w:r w:rsidR="00EA5B6D">
        <w:rPr>
          <w:rFonts w:cs="Calibri"/>
          <w:b/>
          <w:bCs/>
          <w:lang w:val="en-GB"/>
        </w:rPr>
        <w:t xml:space="preserve"> </w:t>
      </w:r>
      <w:r w:rsidRPr="00BB4A81">
        <w:rPr>
          <w:rFonts w:cs="Calibri"/>
          <w:b/>
          <w:bCs/>
          <w:lang w:val="en-GB"/>
        </w:rPr>
        <w:t>202</w:t>
      </w:r>
      <w:r w:rsidR="00F76293">
        <w:rPr>
          <w:rFonts w:cs="Calibri"/>
          <w:b/>
          <w:bCs/>
          <w:lang w:val="en-GB"/>
        </w:rPr>
        <w:t>2</w:t>
      </w:r>
    </w:p>
    <w:p w14:paraId="1688AC04" w14:textId="01259C69" w:rsidR="00F96572" w:rsidRPr="00A409C3" w:rsidRDefault="00F03FFC" w:rsidP="00F96572">
      <w:pPr>
        <w:spacing w:after="120"/>
      </w:pPr>
      <w:r w:rsidRPr="00D03741">
        <w:rPr>
          <w:rFonts w:cs="Calibri"/>
          <w:b/>
          <w:bCs/>
          <w:i/>
        </w:rPr>
        <w:t>Scripture</w:t>
      </w:r>
      <w:r w:rsidR="00955BC7" w:rsidRPr="009574F6">
        <w:rPr>
          <w:rFonts w:cs="Calibri"/>
          <w:b/>
          <w:bCs/>
          <w:iCs/>
        </w:rPr>
        <w:t xml:space="preserve">: </w:t>
      </w:r>
      <w:r w:rsidR="007444F6" w:rsidRPr="00103182">
        <w:rPr>
          <w:i/>
          <w:iCs/>
        </w:rPr>
        <w:t xml:space="preserve">– </w:t>
      </w:r>
      <w:r w:rsidR="00F96572">
        <w:t xml:space="preserve">Matthew </w:t>
      </w:r>
      <w:r w:rsidR="00F96572" w:rsidRPr="00A409C3">
        <w:t>1:</w:t>
      </w:r>
      <w:r w:rsidR="00F96572">
        <w:t>18-25</w:t>
      </w:r>
      <w:r w:rsidR="00F96572" w:rsidRPr="00A409C3">
        <w:t xml:space="preserve"> </w:t>
      </w:r>
      <w:r w:rsidR="00F96572" w:rsidRPr="00673E6A">
        <w:rPr>
          <w:i/>
          <w:iCs/>
        </w:rPr>
        <w:t>CEV</w:t>
      </w:r>
    </w:p>
    <w:p w14:paraId="143BD24C" w14:textId="77777777" w:rsidR="00F96572" w:rsidRPr="009759FC" w:rsidRDefault="00F96572" w:rsidP="00F96572">
      <w:pPr>
        <w:spacing w:after="120"/>
      </w:pPr>
      <w:r w:rsidRPr="009759FC">
        <w:rPr>
          <w:vertAlign w:val="superscript"/>
        </w:rPr>
        <w:t>18</w:t>
      </w:r>
      <w:r w:rsidRPr="009759FC">
        <w:t> This is how Jesus Christ was born. A young woman named Mary was engaged to Joseph from King David's family. But before they were married, she learned that she was going to have a baby by God's Holy Spirit. </w:t>
      </w:r>
      <w:r w:rsidRPr="009759FC">
        <w:rPr>
          <w:vertAlign w:val="superscript"/>
        </w:rPr>
        <w:t>19 </w:t>
      </w:r>
      <w:r w:rsidRPr="009759FC">
        <w:t>Joseph was a good man and did not want to embarrass Mary in front of everyone. So he decided to quietly call off the wedding.</w:t>
      </w:r>
    </w:p>
    <w:p w14:paraId="55FF73F7" w14:textId="77777777" w:rsidR="00F96572" w:rsidRPr="009759FC" w:rsidRDefault="00F96572" w:rsidP="00F96572">
      <w:pPr>
        <w:spacing w:after="120"/>
      </w:pPr>
      <w:r w:rsidRPr="009759FC">
        <w:rPr>
          <w:vertAlign w:val="superscript"/>
        </w:rPr>
        <w:t>20 </w:t>
      </w:r>
      <w:r w:rsidRPr="009759FC">
        <w:t>While Joseph was thinking about this, an angel from the Lord appeared to him in a dream. The angel said, “Joseph, the baby that Mary will have is from the Holy Spirit. Go ahead and marry her. </w:t>
      </w:r>
      <w:r w:rsidRPr="009759FC">
        <w:rPr>
          <w:vertAlign w:val="superscript"/>
        </w:rPr>
        <w:t>21 </w:t>
      </w:r>
      <w:r w:rsidRPr="009759FC">
        <w:t>Then after her baby is born, name him Jesus,</w:t>
      </w:r>
      <w:r w:rsidRPr="009759FC">
        <w:rPr>
          <w:vertAlign w:val="superscript"/>
        </w:rPr>
        <w:t xml:space="preserve"> </w:t>
      </w:r>
      <w:r w:rsidRPr="009759FC">
        <w:t>because he will save his people from their sins.”</w:t>
      </w:r>
    </w:p>
    <w:p w14:paraId="4410BA13" w14:textId="77777777" w:rsidR="00F96572" w:rsidRPr="009759FC" w:rsidRDefault="00F96572" w:rsidP="00F96572">
      <w:pPr>
        <w:spacing w:after="120"/>
      </w:pPr>
      <w:r w:rsidRPr="009759FC">
        <w:rPr>
          <w:vertAlign w:val="superscript"/>
        </w:rPr>
        <w:t>22 </w:t>
      </w:r>
      <w:r w:rsidRPr="009759FC">
        <w:t>So the Lord's promise came true, just as the prophet had said, </w:t>
      </w:r>
      <w:r w:rsidRPr="009759FC">
        <w:rPr>
          <w:vertAlign w:val="superscript"/>
        </w:rPr>
        <w:t>23 “</w:t>
      </w:r>
      <w:r w:rsidRPr="009759FC">
        <w:t>A virgin will have a baby boy, and he will be called Immanuel,” which means “God is with us.”</w:t>
      </w:r>
    </w:p>
    <w:p w14:paraId="3C1B5436" w14:textId="50BF4198" w:rsidR="007444F6" w:rsidRPr="00673E6A" w:rsidRDefault="00F96572" w:rsidP="00F96572">
      <w:pPr>
        <w:spacing w:after="120"/>
      </w:pPr>
      <w:r w:rsidRPr="009759FC">
        <w:rPr>
          <w:vertAlign w:val="superscript"/>
        </w:rPr>
        <w:t>24 </w:t>
      </w:r>
      <w:r w:rsidRPr="009759FC">
        <w:t>After Joseph woke up, he and Mary were soon married, just as the Lord's angel had told him to do. </w:t>
      </w:r>
      <w:r w:rsidRPr="009759FC">
        <w:rPr>
          <w:vertAlign w:val="superscript"/>
        </w:rPr>
        <w:t xml:space="preserve">25 </w:t>
      </w:r>
      <w:r w:rsidRPr="009759FC">
        <w:t>But they did not sleep together before her baby was born. Then Joseph named him Jesus.</w:t>
      </w:r>
    </w:p>
    <w:p w14:paraId="14B5CD4F" w14:textId="2C8B1437" w:rsidR="00116D5A" w:rsidRPr="00D03741" w:rsidRDefault="00116D5A" w:rsidP="00893046">
      <w:pPr>
        <w:tabs>
          <w:tab w:val="left" w:pos="-720"/>
        </w:tabs>
        <w:spacing w:after="6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530DF046" w14:textId="77777777" w:rsidR="00F96572" w:rsidRPr="00F96572" w:rsidRDefault="00F96572" w:rsidP="00F96572">
      <w:pPr>
        <w:spacing w:after="120"/>
        <w:rPr>
          <w:rFonts w:cs="Calibri"/>
        </w:rPr>
      </w:pPr>
      <w:r w:rsidRPr="00F96572">
        <w:rPr>
          <w:rFonts w:cs="Calibri"/>
        </w:rPr>
        <w:t>Did you know that Joseph and Mary were considered married, and he could have had her put to death for breaking their covenant? Joseph didn’t want any harm to come to Mary but how could he marry her? They couldn’t hide her pregnancy. Everyone would know she had broken her vows and that would bring shame on both their families. Joseph made his decision to divorce her quietly and try to move on.</w:t>
      </w:r>
    </w:p>
    <w:p w14:paraId="58C7A204" w14:textId="77777777" w:rsidR="00F96572" w:rsidRPr="00F96572" w:rsidRDefault="00F96572" w:rsidP="00F96572">
      <w:pPr>
        <w:spacing w:after="120"/>
        <w:rPr>
          <w:rFonts w:cs="Calibri"/>
        </w:rPr>
      </w:pPr>
      <w:r w:rsidRPr="00F96572">
        <w:rPr>
          <w:rFonts w:cs="Calibri"/>
        </w:rPr>
        <w:t>In a dream, the angel assured him that he could take Mary as his wife. It would be up to him to name the child Jesus – God saves.</w:t>
      </w:r>
    </w:p>
    <w:p w14:paraId="7D9F6591" w14:textId="77777777" w:rsidR="00F96572" w:rsidRPr="00F96572" w:rsidRDefault="00F96572" w:rsidP="00F96572">
      <w:pPr>
        <w:spacing w:after="120"/>
        <w:rPr>
          <w:rFonts w:cs="Calibri"/>
        </w:rPr>
      </w:pPr>
      <w:r w:rsidRPr="00F96572">
        <w:rPr>
          <w:rFonts w:cs="Calibri"/>
        </w:rPr>
        <w:t>Joseph was a righteous man who followed the laws of Moses. To take Mary as his wife was to recognize that God was doing a new thing. I am so grateful he was willing to step into this new mystery trusting that it was God’s child that Mary carried. Joseph would care for Jesus as his own son, fleeing to Egypt when Jesus’ life was in danger, searching for him when he stayed behind in Jerusalem and teaching him to be a carpenter. Joseph showed the world how to be a loving stepparent.</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381CC882" w14:textId="48234D0E" w:rsidR="00F96572" w:rsidRDefault="00F96572" w:rsidP="00F96572">
      <w:pPr>
        <w:spacing w:after="180"/>
        <w:jc w:val="center"/>
        <w:rPr>
          <w:i/>
          <w:iCs/>
        </w:rPr>
      </w:pPr>
      <w:r w:rsidRPr="00F96572">
        <w:rPr>
          <w:i/>
          <w:iCs/>
        </w:rPr>
        <w:t>When have you set aside the rules or traditions you grew up with</w:t>
      </w:r>
      <w:r>
        <w:rPr>
          <w:i/>
          <w:iCs/>
        </w:rPr>
        <w:br/>
      </w:r>
      <w:r w:rsidRPr="00F96572">
        <w:rPr>
          <w:i/>
          <w:iCs/>
        </w:rPr>
        <w:t>to be in relationship with someone?</w:t>
      </w:r>
    </w:p>
    <w:p w14:paraId="45B2CCB1" w14:textId="27927199" w:rsidR="00AB6703" w:rsidRPr="00AB6703" w:rsidRDefault="00AB6703" w:rsidP="00F96572">
      <w:pPr>
        <w:spacing w:after="180"/>
        <w:rPr>
          <w:rFonts w:cs="Calibri"/>
          <w:b/>
          <w:bCs/>
          <w:i/>
          <w:iCs/>
        </w:rPr>
      </w:pPr>
      <w:r w:rsidRPr="00AB6703">
        <w:rPr>
          <w:rFonts w:cs="Calibri"/>
          <w:b/>
          <w:bCs/>
          <w:i/>
          <w:iCs/>
        </w:rPr>
        <w:t>Prayer</w:t>
      </w:r>
    </w:p>
    <w:p w14:paraId="5EEBA8E4" w14:textId="41681981" w:rsidR="00F96572" w:rsidRDefault="00F96572" w:rsidP="00F96572">
      <w:pPr>
        <w:tabs>
          <w:tab w:val="right" w:pos="6300"/>
        </w:tabs>
        <w:spacing w:after="120"/>
        <w:jc w:val="center"/>
      </w:pPr>
      <w:r>
        <w:t>Jesus, Prince of Peace, help us see when we need to set aside what we have always done or believed</w:t>
      </w:r>
      <w:r>
        <w:br/>
      </w:r>
      <w:r>
        <w:t xml:space="preserve">so that you can do a new thing </w:t>
      </w:r>
      <w:r>
        <w:br/>
      </w:r>
      <w:r>
        <w:t>and bring peace to our lives and the world. Amen.</w:t>
      </w:r>
    </w:p>
    <w:p w14:paraId="12654DCE" w14:textId="7DF2992F" w:rsidR="007444F6" w:rsidRDefault="007444F6" w:rsidP="00F96572">
      <w:pPr>
        <w:tabs>
          <w:tab w:val="right" w:pos="6300"/>
        </w:tabs>
        <w:spacing w:after="120"/>
      </w:pPr>
      <w:r>
        <w:rPr>
          <w:b/>
          <w:bCs/>
          <w:i/>
          <w:iCs/>
        </w:rPr>
        <w:t xml:space="preserve">Everyday Activity as a </w:t>
      </w:r>
      <w:r w:rsidRPr="00AC3581">
        <w:rPr>
          <w:b/>
          <w:bCs/>
          <w:i/>
          <w:iCs/>
        </w:rPr>
        <w:t>Spiritual Practice</w:t>
      </w:r>
    </w:p>
    <w:p w14:paraId="171136C2" w14:textId="77777777" w:rsidR="00F96572" w:rsidRPr="00975E12" w:rsidRDefault="00F96572" w:rsidP="00F96572">
      <w:pPr>
        <w:tabs>
          <w:tab w:val="right" w:pos="6390"/>
        </w:tabs>
        <w:spacing w:after="120"/>
        <w:rPr>
          <w:i/>
          <w:iCs/>
        </w:rPr>
      </w:pPr>
      <w:r>
        <w:rPr>
          <w:i/>
          <w:iCs/>
        </w:rPr>
        <w:t>Joseph was a carpenter. He had plenty of time to think and pray while he worked. Today while you do a task that is familiar to you – cooking or baking, dishes or cleaning, knitting or wood working – take time to think about something you are struggling with. Offer it to God and pray for peace.</w:t>
      </w:r>
    </w:p>
    <w:p w14:paraId="2E44571C" w14:textId="3AE354E2" w:rsidR="00297B25" w:rsidRPr="00BB4A81" w:rsidRDefault="00000000" w:rsidP="00893046">
      <w:pPr>
        <w:tabs>
          <w:tab w:val="left" w:pos="-720"/>
        </w:tabs>
        <w:spacing w:after="60"/>
        <w:rPr>
          <w:rFonts w:cs="Calibri"/>
          <w:iCs/>
        </w:rPr>
      </w:pPr>
      <w:r>
        <w:rPr>
          <w:rFonts w:cs="Calibri"/>
          <w:i/>
        </w:rPr>
        <w:lastRenderedPageBreak/>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5"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CA4403">
      <w:pPr>
        <w:tabs>
          <w:tab w:val="left" w:pos="-720"/>
        </w:tabs>
        <w:spacing w:after="120"/>
        <w:rPr>
          <w:i/>
          <w:iCs/>
        </w:rPr>
      </w:pPr>
      <w:r w:rsidRPr="0022707C">
        <w:rPr>
          <w:i/>
          <w:iCs/>
        </w:rPr>
        <w:t xml:space="preserve">If you missed today’s worship service, </w:t>
      </w:r>
      <w:r>
        <w:rPr>
          <w:i/>
          <w:iCs/>
        </w:rPr>
        <w:t>visit our</w:t>
      </w:r>
      <w:hyperlink r:id="rId6" w:history="1">
        <w:r w:rsidRPr="009E1D11">
          <w:rPr>
            <w:rStyle w:val="Hyperlink"/>
            <w:i/>
            <w:iCs/>
          </w:rPr>
          <w:t xml:space="preserve"> Rockwood Stone YouTube page</w:t>
        </w:r>
      </w:hyperlink>
      <w:r w:rsidRPr="0022707C">
        <w:rPr>
          <w:i/>
          <w:iCs/>
        </w:rPr>
        <w:t>.</w:t>
      </w:r>
    </w:p>
    <w:p w14:paraId="2C72EC30" w14:textId="1CBC0366" w:rsidR="00D20896" w:rsidRDefault="00DF5CD1" w:rsidP="00552B85">
      <w:pPr>
        <w:tabs>
          <w:tab w:val="left" w:pos="-720"/>
        </w:tabs>
        <w:spacing w:after="60"/>
        <w:rPr>
          <w:rFonts w:cs="Calibri"/>
          <w:i/>
        </w:rPr>
      </w:pPr>
      <w:r>
        <w:rPr>
          <w:noProof/>
        </w:rPr>
        <w:t>x</w:t>
      </w:r>
    </w:p>
    <w:p w14:paraId="372ECAC6" w14:textId="496A0139" w:rsidR="00D20896" w:rsidRPr="00D20896" w:rsidRDefault="00D20896" w:rsidP="00552B85">
      <w:pPr>
        <w:tabs>
          <w:tab w:val="left" w:pos="-720"/>
        </w:tabs>
        <w:spacing w:after="60"/>
        <w:rPr>
          <w:rFonts w:cs="Calibri"/>
          <w:i/>
        </w:rPr>
      </w:pP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27ABD9B1" w:rsidR="00DD7C14" w:rsidRPr="00DD7C14" w:rsidRDefault="00F63922" w:rsidP="00DF5CD1">
      <w:pPr>
        <w:tabs>
          <w:tab w:val="left" w:pos="-720"/>
        </w:tabs>
        <w:spacing w:after="6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DD7C14">
        <w:rPr>
          <w:rFonts w:cs="Calibri"/>
          <w:i/>
        </w:rPr>
        <w:t xml:space="preserve">From Moderator </w:t>
      </w:r>
      <w:r w:rsidR="0057276B">
        <w:rPr>
          <w:rFonts w:cs="Calibri"/>
          <w:i/>
        </w:rPr>
        <w:t>Carmen Lansdowne</w:t>
      </w:r>
      <w:r w:rsidR="00DD7C14">
        <w:rPr>
          <w:rFonts w:cs="Calibri"/>
          <w:i/>
        </w:rPr>
        <w:t xml:space="preserve">, </w:t>
      </w:r>
      <w:r w:rsidR="00DF5CD1">
        <w:rPr>
          <w:rFonts w:cs="Calibri"/>
          <w:i/>
        </w:rPr>
        <w:t>x</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789F"/>
    <w:rsid w:val="00302A6F"/>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C31BA"/>
    <w:rsid w:val="006D3725"/>
    <w:rsid w:val="007444F6"/>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A4403"/>
    <w:rsid w:val="00CB260F"/>
    <w:rsid w:val="00CD2CF1"/>
    <w:rsid w:val="00CE425F"/>
    <w:rsid w:val="00CF588D"/>
    <w:rsid w:val="00D03741"/>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572"/>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zo3XS-Ko7xb2b-bqogjyYg" TargetMode="External"/><Relationship Id="rId5" Type="http://schemas.openxmlformats.org/officeDocument/2006/relationships/hyperlink" Target="mailto:hleffler@roge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2022-12-03T04:24:00Z</dcterms:created>
  <dcterms:modified xsi:type="dcterms:W3CDTF">2022-12-03T04:49:00Z</dcterms:modified>
</cp:coreProperties>
</file>