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C845E16" w:rsidR="00116D5A" w:rsidRPr="00D83518" w:rsidRDefault="00116D5A" w:rsidP="007B1C3E">
      <w:pPr>
        <w:tabs>
          <w:tab w:val="left" w:pos="-720"/>
        </w:tabs>
        <w:spacing w:after="120"/>
        <w:jc w:val="center"/>
        <w:rPr>
          <w:rFonts w:asciiTheme="minorHAnsi" w:hAnsiTheme="minorHAnsi"/>
          <w:b/>
          <w:bCs/>
          <w:lang w:val="en-GB"/>
        </w:rPr>
      </w:pPr>
      <w:r w:rsidRPr="00D83518">
        <w:rPr>
          <w:rFonts w:asciiTheme="minorHAnsi" w:hAnsiTheme="minorHAnsi"/>
          <w:b/>
          <w:bCs/>
          <w:lang w:val="en-GB"/>
        </w:rPr>
        <w:t xml:space="preserve">Contemplation and Conversation: </w:t>
      </w:r>
      <w:r w:rsidR="00CC375D" w:rsidRPr="00D83518">
        <w:rPr>
          <w:rFonts w:asciiTheme="minorHAnsi" w:hAnsiTheme="minorHAnsi"/>
          <w:b/>
          <w:bCs/>
          <w:lang w:val="en-GB"/>
        </w:rPr>
        <w:t>5</w:t>
      </w:r>
      <w:r w:rsidR="008F64DD" w:rsidRPr="00D83518">
        <w:rPr>
          <w:rFonts w:asciiTheme="minorHAnsi" w:hAnsiTheme="minorHAnsi"/>
          <w:b/>
          <w:bCs/>
          <w:vertAlign w:val="superscript"/>
          <w:lang w:val="en-GB"/>
        </w:rPr>
        <w:t>th</w:t>
      </w:r>
      <w:r w:rsidR="008F64DD" w:rsidRPr="00D83518">
        <w:rPr>
          <w:rFonts w:asciiTheme="minorHAnsi" w:hAnsiTheme="minorHAnsi"/>
          <w:b/>
          <w:bCs/>
          <w:lang w:val="en-GB"/>
        </w:rPr>
        <w:t xml:space="preserve"> </w:t>
      </w:r>
      <w:r w:rsidR="00CC375D" w:rsidRPr="00D83518">
        <w:rPr>
          <w:rFonts w:asciiTheme="minorHAnsi" w:hAnsiTheme="minorHAnsi"/>
          <w:b/>
          <w:bCs/>
          <w:lang w:val="en-GB"/>
        </w:rPr>
        <w:t>Sunday of Creation Time, October 1</w:t>
      </w:r>
      <w:r w:rsidR="00D17564" w:rsidRPr="00D83518">
        <w:rPr>
          <w:rFonts w:asciiTheme="minorHAnsi" w:hAnsiTheme="minorHAnsi"/>
          <w:b/>
          <w:bCs/>
          <w:lang w:val="en-GB"/>
        </w:rPr>
        <w:t>, 2023</w:t>
      </w:r>
    </w:p>
    <w:p w14:paraId="33366F21" w14:textId="24EB011C" w:rsidR="008E71FE" w:rsidRPr="00D83518" w:rsidRDefault="008E71FE" w:rsidP="007B1C3E">
      <w:pPr>
        <w:tabs>
          <w:tab w:val="left" w:pos="-720"/>
        </w:tabs>
        <w:spacing w:after="120"/>
        <w:jc w:val="center"/>
        <w:rPr>
          <w:rFonts w:asciiTheme="minorHAnsi" w:hAnsiTheme="minorHAnsi"/>
          <w:lang w:val="en-GB"/>
        </w:rPr>
      </w:pPr>
      <w:r w:rsidRPr="00D83518">
        <w:rPr>
          <w:rFonts w:asciiTheme="minorHAnsi" w:hAnsiTheme="minorHAnsi"/>
          <w:noProof/>
        </w:rPr>
        <w:drawing>
          <wp:anchor distT="0" distB="0" distL="114300" distR="114300" simplePos="0" relativeHeight="251658240" behindDoc="1" locked="0" layoutInCell="1" allowOverlap="1" wp14:anchorId="4005CD19" wp14:editId="6E5E555B">
            <wp:simplePos x="0" y="0"/>
            <wp:positionH relativeFrom="column">
              <wp:posOffset>4546600</wp:posOffset>
            </wp:positionH>
            <wp:positionV relativeFrom="paragraph">
              <wp:posOffset>226695</wp:posOffset>
            </wp:positionV>
            <wp:extent cx="2042160" cy="2731135"/>
            <wp:effectExtent l="0" t="0" r="0" b="0"/>
            <wp:wrapTight wrapText="bothSides">
              <wp:wrapPolygon edited="0">
                <wp:start x="0" y="0"/>
                <wp:lineTo x="0" y="21394"/>
                <wp:lineTo x="21358" y="21394"/>
                <wp:lineTo x="21358" y="0"/>
                <wp:lineTo x="0" y="0"/>
              </wp:wrapPolygon>
            </wp:wrapTight>
            <wp:docPr id="1534650186" name="Picture 1" descr="Close-up of a vine with ber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50186" name="Picture 1" descr="Close-up of a vine with berri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42160" cy="2731135"/>
                    </a:xfrm>
                    <a:prstGeom prst="rect">
                      <a:avLst/>
                    </a:prstGeom>
                  </pic:spPr>
                </pic:pic>
              </a:graphicData>
            </a:graphic>
            <wp14:sizeRelH relativeFrom="margin">
              <wp14:pctWidth>0</wp14:pctWidth>
            </wp14:sizeRelH>
            <wp14:sizeRelV relativeFrom="margin">
              <wp14:pctHeight>0</wp14:pctHeight>
            </wp14:sizeRelV>
          </wp:anchor>
        </w:drawing>
      </w:r>
    </w:p>
    <w:p w14:paraId="06658254" w14:textId="3CB272CD" w:rsidR="00053A56" w:rsidRPr="00D83518" w:rsidRDefault="00F03FFC" w:rsidP="00C5270F">
      <w:pPr>
        <w:spacing w:after="120"/>
        <w:rPr>
          <w:rStyle w:val="Hyperlink"/>
          <w:rFonts w:asciiTheme="minorHAnsi" w:hAnsiTheme="minorHAnsi"/>
          <w:i/>
          <w:iCs/>
        </w:rPr>
      </w:pPr>
      <w:r w:rsidRPr="00D83518">
        <w:rPr>
          <w:rFonts w:asciiTheme="minorHAnsi" w:hAnsiTheme="minorHAnsi"/>
          <w:b/>
          <w:bCs/>
          <w:i/>
          <w:lang w:val="fr-FR"/>
        </w:rPr>
        <w:t>Scripture</w:t>
      </w:r>
      <w:r w:rsidR="00955BC7" w:rsidRPr="00D83518">
        <w:rPr>
          <w:rFonts w:asciiTheme="minorHAnsi" w:hAnsiTheme="minorHAnsi"/>
          <w:b/>
          <w:bCs/>
          <w:iCs/>
          <w:lang w:val="fr-FR"/>
        </w:rPr>
        <w:t xml:space="preserve">: </w:t>
      </w:r>
      <w:r w:rsidR="007444F6" w:rsidRPr="00D83518">
        <w:rPr>
          <w:rFonts w:asciiTheme="minorHAnsi" w:hAnsiTheme="minorHAnsi"/>
          <w:i/>
          <w:iCs/>
          <w:lang w:val="fr-FR"/>
        </w:rPr>
        <w:t xml:space="preserve">– </w:t>
      </w:r>
      <w:r w:rsidR="00B25158" w:rsidRPr="00D83518">
        <w:rPr>
          <w:rFonts w:asciiTheme="minorHAnsi" w:hAnsiTheme="minorHAnsi"/>
          <w:lang w:val="fr-FR"/>
        </w:rPr>
        <w:t xml:space="preserve">Revelation 22:1–5 </w:t>
      </w:r>
      <w:r w:rsidR="00972056" w:rsidRPr="00D83518">
        <w:rPr>
          <w:rFonts w:asciiTheme="minorHAnsi" w:hAnsiTheme="minorHAnsi"/>
          <w:i/>
          <w:iCs/>
          <w:lang w:val="fr-FR"/>
        </w:rPr>
        <w:t>NRSVUE</w:t>
      </w:r>
      <w:r w:rsidR="00972056" w:rsidRPr="00D83518">
        <w:rPr>
          <w:rFonts w:asciiTheme="minorHAnsi" w:hAnsiTheme="minorHAnsi"/>
          <w:lang w:val="fr-FR"/>
        </w:rPr>
        <w:t xml:space="preserve"> </w:t>
      </w:r>
      <w:hyperlink r:id="rId7" w:history="1">
        <w:r w:rsidR="00B25158" w:rsidRPr="00D83518">
          <w:rPr>
            <w:rStyle w:val="Hyperlink"/>
            <w:rFonts w:asciiTheme="minorHAnsi" w:hAnsiTheme="minorHAnsi"/>
            <w:i/>
            <w:iCs/>
            <w:lang w:val="fr-FR"/>
          </w:rPr>
          <w:t>https://www.biblegateway.com/passage/</w:t>
        </w:r>
        <w:r w:rsidR="00B25158" w:rsidRPr="00D83518">
          <w:rPr>
            <w:rFonts w:asciiTheme="minorHAnsi" w:hAnsiTheme="minorHAnsi"/>
            <w:lang w:val="fr-FR"/>
          </w:rPr>
          <w:t>‌</w:t>
        </w:r>
        <w:r w:rsidR="00B25158" w:rsidRPr="00D83518">
          <w:rPr>
            <w:rStyle w:val="Hyperlink"/>
            <w:rFonts w:asciiTheme="minorHAnsi" w:hAnsiTheme="minorHAnsi"/>
            <w:i/>
            <w:iCs/>
            <w:lang w:val="fr-FR"/>
          </w:rPr>
          <w:t>?search=Revelation+22%3A1%E2%80%935&amp;version=NRSVUE</w:t>
        </w:r>
      </w:hyperlink>
    </w:p>
    <w:p w14:paraId="14B5CD4F" w14:textId="2C8B1437" w:rsidR="00116D5A" w:rsidRPr="00D83518" w:rsidRDefault="00116D5A" w:rsidP="00B25158">
      <w:pPr>
        <w:tabs>
          <w:tab w:val="left" w:pos="-720"/>
        </w:tabs>
        <w:spacing w:after="120"/>
        <w:rPr>
          <w:rFonts w:asciiTheme="minorHAnsi" w:hAnsiTheme="minorHAnsi"/>
          <w:b/>
          <w:bCs/>
          <w:i/>
        </w:rPr>
      </w:pPr>
      <w:r w:rsidRPr="00D83518">
        <w:rPr>
          <w:rFonts w:asciiTheme="minorHAnsi" w:hAnsiTheme="minorHAnsi"/>
          <w:b/>
          <w:bCs/>
          <w:i/>
        </w:rPr>
        <w:t xml:space="preserve">From </w:t>
      </w:r>
      <w:r w:rsidR="00926054" w:rsidRPr="00D83518">
        <w:rPr>
          <w:rFonts w:asciiTheme="minorHAnsi" w:hAnsiTheme="minorHAnsi"/>
          <w:b/>
          <w:bCs/>
          <w:i/>
        </w:rPr>
        <w:t>Rev. Heather Leffler</w:t>
      </w:r>
      <w:r w:rsidRPr="00D83518">
        <w:rPr>
          <w:rFonts w:asciiTheme="minorHAnsi" w:hAnsiTheme="minorHAnsi"/>
          <w:b/>
          <w:bCs/>
          <w:i/>
        </w:rPr>
        <w:t>:</w:t>
      </w:r>
    </w:p>
    <w:p w14:paraId="7B909B22" w14:textId="77777777" w:rsidR="00B25158" w:rsidRPr="00D83518" w:rsidRDefault="00B25158" w:rsidP="00B25158">
      <w:pPr>
        <w:tabs>
          <w:tab w:val="right" w:pos="7200"/>
        </w:tabs>
        <w:spacing w:after="120"/>
        <w:rPr>
          <w:rFonts w:asciiTheme="minorHAnsi" w:hAnsiTheme="minorHAnsi"/>
        </w:rPr>
      </w:pPr>
      <w:r w:rsidRPr="00D83518">
        <w:rPr>
          <w:rFonts w:asciiTheme="minorHAnsi" w:hAnsiTheme="minorHAnsi"/>
        </w:rPr>
        <w:t xml:space="preserve">As I contemplated John’s picture of the river of life flowing from the throne of God with twelve kinds of trees, producing its fruit each month and leaves of the tree for healing nations, I was struck by the realization that this river was not in the dark, luxuriant forest or pristine wilderness. This river is following in the midst of the city. </w:t>
      </w:r>
    </w:p>
    <w:p w14:paraId="21524BE4" w14:textId="28DA19FF" w:rsidR="00B25158" w:rsidRPr="00D83518" w:rsidRDefault="00B25158" w:rsidP="00B25158">
      <w:pPr>
        <w:tabs>
          <w:tab w:val="right" w:pos="7200"/>
        </w:tabs>
        <w:spacing w:after="120"/>
        <w:rPr>
          <w:rFonts w:asciiTheme="minorHAnsi" w:hAnsiTheme="minorHAnsi"/>
        </w:rPr>
      </w:pPr>
      <w:r w:rsidRPr="00D83518">
        <w:rPr>
          <w:rFonts w:asciiTheme="minorHAnsi" w:hAnsiTheme="minorHAnsi"/>
        </w:rPr>
        <w:t>While taking time in the forest, on the land, in the wilderness or at the river can be wonderful places to connect with the Holy One, God is with us in all places. When we see our cities as holy, we can imagine new ways of being together. Gardens on roof tops, walking trails, open air cafés surrounded by plants, markets overflowing with fruit and produce that comes no matter the season – these are gifts we can share with one another. Living close together lets us conserve fuel for heating and transportation leaving more greenspace for other creatures and to help mitigate climate change. Co-ordinating shipments means that a ship or truck that delivered cars or other goods can take back oranges or other produce instead of returning empty. Seeing ourselves as a global community, invites us to choose practices that sustain life for all of God’s creation.</w:t>
      </w:r>
    </w:p>
    <w:p w14:paraId="077D3626" w14:textId="77777777" w:rsidR="00AB6703" w:rsidRPr="00D83518" w:rsidRDefault="00AB6703" w:rsidP="00B25158">
      <w:pPr>
        <w:spacing w:after="120"/>
        <w:rPr>
          <w:rFonts w:asciiTheme="minorHAnsi" w:hAnsiTheme="minorHAnsi"/>
          <w:b/>
          <w:bCs/>
          <w:i/>
          <w:iCs/>
        </w:rPr>
      </w:pPr>
      <w:r w:rsidRPr="00D83518">
        <w:rPr>
          <w:rFonts w:asciiTheme="minorHAnsi" w:hAnsiTheme="minorHAnsi"/>
          <w:b/>
          <w:bCs/>
          <w:i/>
          <w:iCs/>
        </w:rPr>
        <w:t>Contemplation and Conversation</w:t>
      </w:r>
    </w:p>
    <w:p w14:paraId="26331C4D" w14:textId="6027F1AD" w:rsidR="00B25158" w:rsidRPr="00D83518" w:rsidRDefault="00B25158" w:rsidP="00B25158">
      <w:pPr>
        <w:spacing w:after="120"/>
        <w:jc w:val="center"/>
        <w:rPr>
          <w:rFonts w:asciiTheme="minorHAnsi" w:hAnsiTheme="minorHAnsi"/>
          <w:i/>
          <w:iCs/>
        </w:rPr>
      </w:pPr>
      <w:r w:rsidRPr="00D83518">
        <w:rPr>
          <w:rFonts w:asciiTheme="minorHAnsi" w:hAnsiTheme="minorHAnsi"/>
          <w:i/>
          <w:iCs/>
        </w:rPr>
        <w:t>Where do you find creation in the city?</w:t>
      </w:r>
      <w:r w:rsidRPr="00D83518">
        <w:rPr>
          <w:rFonts w:asciiTheme="minorHAnsi" w:hAnsiTheme="minorHAnsi"/>
          <w:i/>
          <w:iCs/>
        </w:rPr>
        <w:br/>
        <w:t>What might you do to encourage new life in your town or city?</w:t>
      </w:r>
    </w:p>
    <w:p w14:paraId="45B2CCB1" w14:textId="77777777" w:rsidR="00AB6703" w:rsidRPr="00D83518" w:rsidRDefault="00AB6703" w:rsidP="00B25158">
      <w:pPr>
        <w:spacing w:after="120"/>
        <w:rPr>
          <w:rFonts w:asciiTheme="minorHAnsi" w:hAnsiTheme="minorHAnsi"/>
          <w:b/>
          <w:bCs/>
          <w:i/>
          <w:iCs/>
        </w:rPr>
      </w:pPr>
      <w:r w:rsidRPr="00D83518">
        <w:rPr>
          <w:rFonts w:asciiTheme="minorHAnsi" w:hAnsiTheme="minorHAnsi"/>
          <w:b/>
          <w:bCs/>
          <w:i/>
          <w:iCs/>
        </w:rPr>
        <w:t>Prayer</w:t>
      </w:r>
    </w:p>
    <w:p w14:paraId="6803A2C3" w14:textId="10713D82" w:rsidR="00704796" w:rsidRPr="00D83518" w:rsidRDefault="00B25158" w:rsidP="00704796">
      <w:pPr>
        <w:spacing w:after="120"/>
        <w:jc w:val="center"/>
        <w:rPr>
          <w:rFonts w:asciiTheme="minorHAnsi" w:hAnsiTheme="minorHAnsi"/>
          <w:i/>
          <w:iCs/>
        </w:rPr>
      </w:pPr>
      <w:r w:rsidRPr="00D83518">
        <w:rPr>
          <w:rFonts w:asciiTheme="minorHAnsi" w:hAnsiTheme="minorHAnsi"/>
          <w:i/>
          <w:iCs/>
        </w:rPr>
        <w:t>God of the city, we give you thanks for the complexity of urban landscapes.</w:t>
      </w:r>
      <w:r w:rsidRPr="00D83518">
        <w:rPr>
          <w:rFonts w:asciiTheme="minorHAnsi" w:hAnsiTheme="minorHAnsi"/>
          <w:i/>
          <w:iCs/>
        </w:rPr>
        <w:br/>
        <w:t>Help us to recognize that we are all dependent upon one another.</w:t>
      </w:r>
      <w:r w:rsidRPr="00D83518">
        <w:rPr>
          <w:rFonts w:asciiTheme="minorHAnsi" w:hAnsiTheme="minorHAnsi"/>
          <w:i/>
          <w:iCs/>
        </w:rPr>
        <w:br/>
        <w:t>May we find new ways to experience the joy of coming together, sharing,</w:t>
      </w:r>
      <w:r w:rsidRPr="00D83518">
        <w:rPr>
          <w:rFonts w:asciiTheme="minorHAnsi" w:hAnsiTheme="minorHAnsi"/>
          <w:i/>
          <w:iCs/>
        </w:rPr>
        <w:br/>
        <w:t>and lessening the impact of our global footprint.  Amen.</w:t>
      </w:r>
      <w:r w:rsidR="00620CA6" w:rsidRPr="00D83518">
        <w:rPr>
          <w:rFonts w:asciiTheme="minorHAnsi" w:hAnsiTheme="minorHAnsi"/>
          <w:i/>
          <w:iCs/>
        </w:rPr>
        <w:t xml:space="preserve"> </w:t>
      </w:r>
    </w:p>
    <w:p w14:paraId="2E44571C" w14:textId="3AE354E2" w:rsidR="00297B25" w:rsidRPr="00D83518" w:rsidRDefault="00000000" w:rsidP="007B1C3E">
      <w:pPr>
        <w:tabs>
          <w:tab w:val="left" w:pos="-720"/>
        </w:tabs>
        <w:spacing w:after="120"/>
        <w:rPr>
          <w:rFonts w:asciiTheme="minorHAnsi" w:hAnsiTheme="minorHAnsi"/>
          <w:iCs/>
        </w:rPr>
      </w:pPr>
      <w:r w:rsidRPr="00D83518">
        <w:rPr>
          <w:rFonts w:asciiTheme="minorHAnsi" w:hAnsiTheme="minorHAnsi"/>
          <w:i/>
        </w:rPr>
        <w:pict w14:anchorId="4B702E1F">
          <v:rect id="_x0000_i1025" style="width:0;height:1.5pt" o:hralign="center" o:hrstd="t" o:hr="t" fillcolor="#a0a0a0" stroked="f"/>
        </w:pict>
      </w:r>
    </w:p>
    <w:p w14:paraId="61CD19DF" w14:textId="13E6D4A5" w:rsidR="00BA7210" w:rsidRPr="00D83518" w:rsidRDefault="00BA7210" w:rsidP="007B1C3E">
      <w:pPr>
        <w:tabs>
          <w:tab w:val="left" w:pos="-720"/>
        </w:tabs>
        <w:spacing w:after="120"/>
        <w:rPr>
          <w:rFonts w:asciiTheme="minorHAnsi" w:hAnsiTheme="minorHAnsi"/>
          <w:iCs/>
        </w:rPr>
      </w:pPr>
      <w:r w:rsidRPr="00D83518">
        <w:rPr>
          <w:rFonts w:asciiTheme="minorHAnsi" w:hAnsiTheme="minorHAnsi"/>
          <w:b/>
          <w:bCs/>
          <w:iCs/>
        </w:rPr>
        <w:t>Further Conversation</w:t>
      </w:r>
      <w:r w:rsidRPr="00D83518">
        <w:rPr>
          <w:rFonts w:asciiTheme="minorHAnsi" w:hAnsiTheme="minorHAnsi"/>
          <w:iCs/>
        </w:rPr>
        <w:t xml:space="preserve"> … Would you like to talk more about today’s reflection? Email Heather at </w:t>
      </w:r>
      <w:hyperlink r:id="rId8" w:history="1">
        <w:r w:rsidRPr="00D83518">
          <w:rPr>
            <w:rStyle w:val="Hyperlink"/>
            <w:rFonts w:asciiTheme="minorHAnsi" w:hAnsiTheme="minorHAnsi"/>
            <w:iCs/>
          </w:rPr>
          <w:t>hleffler@rogers.com</w:t>
        </w:r>
      </w:hyperlink>
      <w:r w:rsidRPr="00D83518">
        <w:rPr>
          <w:rFonts w:asciiTheme="minorHAnsi" w:hAnsiTheme="minorHAnsi"/>
          <w:iCs/>
        </w:rPr>
        <w:t xml:space="preserve">. </w:t>
      </w:r>
    </w:p>
    <w:p w14:paraId="5E8F7714" w14:textId="65A204C1" w:rsidR="00BA7210" w:rsidRPr="00D83518" w:rsidRDefault="00000000" w:rsidP="007B1C3E">
      <w:pPr>
        <w:tabs>
          <w:tab w:val="left" w:pos="-720"/>
        </w:tabs>
        <w:spacing w:after="120"/>
        <w:rPr>
          <w:rFonts w:asciiTheme="minorHAnsi" w:hAnsiTheme="minorHAnsi"/>
          <w:iCs/>
        </w:rPr>
      </w:pPr>
      <w:r w:rsidRPr="00D83518">
        <w:rPr>
          <w:rFonts w:asciiTheme="minorHAnsi" w:hAnsiTheme="minorHAnsi"/>
          <w:i/>
        </w:rPr>
        <w:pict w14:anchorId="40D810BC">
          <v:rect id="_x0000_i1026" style="width:0;height:1.5pt" o:hralign="center" o:hrstd="t" o:hr="t" fillcolor="#a0a0a0" stroked="f"/>
        </w:pict>
      </w:r>
    </w:p>
    <w:p w14:paraId="5D3CE0EF" w14:textId="73F6C7E0" w:rsidR="00F03FFC" w:rsidRPr="00D83518" w:rsidRDefault="00B11238" w:rsidP="007B1C3E">
      <w:pPr>
        <w:tabs>
          <w:tab w:val="left" w:pos="-720"/>
        </w:tabs>
        <w:spacing w:after="120"/>
        <w:rPr>
          <w:rFonts w:asciiTheme="minorHAnsi" w:hAnsiTheme="minorHAnsi"/>
          <w:iCs/>
        </w:rPr>
      </w:pPr>
      <w:r w:rsidRPr="00D83518">
        <w:rPr>
          <w:rFonts w:asciiTheme="minorHAnsi" w:hAnsiTheme="minorHAnsi"/>
          <w:b/>
          <w:bCs/>
          <w:iCs/>
        </w:rPr>
        <w:t>Our</w:t>
      </w:r>
      <w:r w:rsidR="00F03FFC" w:rsidRPr="00D83518">
        <w:rPr>
          <w:rFonts w:asciiTheme="minorHAnsi" w:hAnsiTheme="minorHAnsi"/>
          <w:b/>
          <w:bCs/>
          <w:iCs/>
        </w:rPr>
        <w:t xml:space="preserve"> Rockwood Stone </w:t>
      </w:r>
      <w:r w:rsidRPr="00D83518">
        <w:rPr>
          <w:rFonts w:asciiTheme="minorHAnsi" w:hAnsiTheme="minorHAnsi"/>
          <w:b/>
          <w:bCs/>
          <w:iCs/>
        </w:rPr>
        <w:t>Family</w:t>
      </w:r>
    </w:p>
    <w:p w14:paraId="292395EC" w14:textId="2F4B96F8" w:rsidR="00CA4403" w:rsidRPr="00D83518" w:rsidRDefault="00CA4403" w:rsidP="007B1C3E">
      <w:pPr>
        <w:tabs>
          <w:tab w:val="left" w:pos="-720"/>
        </w:tabs>
        <w:spacing w:after="120"/>
        <w:rPr>
          <w:rFonts w:asciiTheme="minorHAnsi" w:hAnsiTheme="minorHAnsi"/>
          <w:i/>
          <w:iCs/>
        </w:rPr>
      </w:pPr>
      <w:r w:rsidRPr="00D83518">
        <w:rPr>
          <w:rFonts w:asciiTheme="minorHAnsi" w:hAnsiTheme="minorHAnsi"/>
          <w:i/>
          <w:iCs/>
        </w:rPr>
        <w:t>If you missed today’s worship service, visit our</w:t>
      </w:r>
      <w:hyperlink r:id="rId9" w:history="1">
        <w:r w:rsidRPr="00D83518">
          <w:rPr>
            <w:rStyle w:val="Hyperlink"/>
            <w:rFonts w:asciiTheme="minorHAnsi" w:hAnsiTheme="minorHAnsi"/>
            <w:i/>
            <w:iCs/>
          </w:rPr>
          <w:t xml:space="preserve"> Rockwood Stone YouTube page</w:t>
        </w:r>
      </w:hyperlink>
      <w:r w:rsidRPr="00D83518">
        <w:rPr>
          <w:rFonts w:asciiTheme="minorHAnsi" w:hAnsiTheme="minorHAnsi"/>
          <w:i/>
          <w:iCs/>
        </w:rPr>
        <w:t>.</w:t>
      </w:r>
      <w:r w:rsidR="00D83518" w:rsidRPr="00D83518">
        <w:rPr>
          <w:rFonts w:asciiTheme="minorHAnsi" w:hAnsiTheme="minorHAnsi"/>
          <w:i/>
        </w:rPr>
        <w:t xml:space="preserve"> </w:t>
      </w:r>
      <w:r w:rsidR="00D83518" w:rsidRPr="00D83518">
        <w:rPr>
          <w:rFonts w:asciiTheme="minorHAnsi" w:hAnsiTheme="minorHAnsi"/>
          <w:i/>
        </w:rPr>
        <w:pict w14:anchorId="4ACC1416">
          <v:rect id="_x0000_i1031" style="width:321.55pt;height:1.5pt" o:hrpct="638" o:hralign="center" o:hrstd="t" o:hr="t" fillcolor="#a0a0a0" stroked="f"/>
        </w:pict>
      </w:r>
    </w:p>
    <w:p w14:paraId="2A2798DA" w14:textId="666C0F68" w:rsidR="00D83518" w:rsidRPr="00D83518" w:rsidRDefault="00D83518" w:rsidP="00D83518">
      <w:pPr>
        <w:pStyle w:val="mt-0"/>
        <w:shd w:val="clear" w:color="auto" w:fill="FFFFFF"/>
        <w:spacing w:before="0" w:beforeAutospacing="0"/>
        <w:rPr>
          <w:rFonts w:asciiTheme="minorHAnsi" w:hAnsiTheme="minorHAnsi" w:cstheme="minorHAnsi"/>
          <w:b/>
          <w:bCs/>
          <w:color w:val="333333"/>
        </w:rPr>
      </w:pPr>
      <w:r w:rsidRPr="00D83518">
        <w:rPr>
          <w:rFonts w:asciiTheme="minorHAnsi" w:hAnsiTheme="minorHAnsi" w:cstheme="minorHAnsi"/>
          <w:b/>
          <w:bCs/>
          <w:color w:val="333333"/>
        </w:rPr>
        <w:lastRenderedPageBreak/>
        <w:t xml:space="preserve">Carl George Baker </w:t>
      </w:r>
      <w:r w:rsidRPr="00D83518">
        <w:rPr>
          <w:rFonts w:asciiTheme="minorHAnsi" w:hAnsiTheme="minorHAnsi" w:cstheme="minorHAnsi"/>
          <w:color w:val="333333"/>
        </w:rPr>
        <w:t>(</w:t>
      </w:r>
      <w:r w:rsidRPr="00D83518">
        <w:rPr>
          <w:rFonts w:asciiTheme="minorHAnsi" w:hAnsiTheme="minorHAnsi" w:cstheme="minorHAnsi"/>
          <w:color w:val="333333"/>
        </w:rPr>
        <w:t>Dec. 7, 1950- Sept.26, 2023</w:t>
      </w:r>
      <w:r w:rsidRPr="00D83518">
        <w:rPr>
          <w:rFonts w:asciiTheme="minorHAnsi" w:hAnsiTheme="minorHAnsi" w:cstheme="minorHAnsi"/>
          <w:color w:val="333333"/>
        </w:rPr>
        <w:t>)</w:t>
      </w:r>
    </w:p>
    <w:p w14:paraId="774AE375" w14:textId="5E610ECC" w:rsidR="00D83518" w:rsidRPr="00D83518" w:rsidRDefault="00D83518" w:rsidP="00D83518">
      <w:pPr>
        <w:shd w:val="clear" w:color="auto" w:fill="FFFFFF"/>
        <w:rPr>
          <w:rFonts w:asciiTheme="minorHAnsi" w:hAnsiTheme="minorHAnsi"/>
          <w:color w:val="333333"/>
        </w:rPr>
      </w:pPr>
      <w:r w:rsidRPr="00D83518">
        <w:rPr>
          <w:rFonts w:asciiTheme="minorHAnsi" w:hAnsiTheme="minorHAnsi"/>
          <w:noProof/>
          <w:color w:val="333333"/>
        </w:rPr>
        <w:drawing>
          <wp:anchor distT="0" distB="0" distL="114300" distR="114300" simplePos="0" relativeHeight="251659264" behindDoc="0" locked="0" layoutInCell="1" allowOverlap="1" wp14:anchorId="6457212B" wp14:editId="6C060192">
            <wp:simplePos x="0" y="0"/>
            <wp:positionH relativeFrom="column">
              <wp:posOffset>0</wp:posOffset>
            </wp:positionH>
            <wp:positionV relativeFrom="paragraph">
              <wp:posOffset>-635</wp:posOffset>
            </wp:positionV>
            <wp:extent cx="2533650" cy="2901950"/>
            <wp:effectExtent l="0" t="0" r="0" b="0"/>
            <wp:wrapSquare wrapText="bothSides"/>
            <wp:docPr id="552124627" name="Picture 1" descr="20230929carl-b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30929carl-bak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650" cy="290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4FB10" w14:textId="77777777" w:rsidR="00D83518" w:rsidRPr="00D83518" w:rsidRDefault="00D83518" w:rsidP="00D83518">
      <w:pPr>
        <w:pStyle w:val="NormalWeb"/>
        <w:shd w:val="clear" w:color="auto" w:fill="FFFFFF"/>
        <w:rPr>
          <w:rFonts w:asciiTheme="minorHAnsi" w:hAnsiTheme="minorHAnsi" w:cstheme="minorHAnsi"/>
          <w:color w:val="333333"/>
          <w:sz w:val="24"/>
          <w:szCs w:val="24"/>
        </w:rPr>
      </w:pPr>
      <w:r w:rsidRPr="00D83518">
        <w:rPr>
          <w:rFonts w:asciiTheme="minorHAnsi" w:hAnsiTheme="minorHAnsi" w:cstheme="minorHAnsi"/>
          <w:color w:val="333333"/>
          <w:sz w:val="24"/>
          <w:szCs w:val="24"/>
        </w:rPr>
        <w:t>It is with deep sadness the family of Carl Baker announce his peaceful death at home, surrounded by his wife and children.  Carl will be forever missed by his wife and best friend of over 47 years, Marg (Fry).  Loving father of Matthew (Robin McGinnis), Robin Grace (Tim) and Paul (Brianna Kerr Baker). Carl was the proud Grandpa of Naomi and Lydia Grace.  Brother of Ralph (Pat), Barbara (Hank), Fred, Jim (late Sophie). Son of the late Jim and Betty Baker (Mountain Twps.). Son-in-law of the late Howard and Audrey Fry (Sharon). Brother-in-law of the late Doug Fry.</w:t>
      </w:r>
    </w:p>
    <w:p w14:paraId="4D205C85" w14:textId="77777777" w:rsidR="00D83518" w:rsidRPr="00D83518" w:rsidRDefault="00D83518" w:rsidP="00D83518">
      <w:pPr>
        <w:pStyle w:val="NormalWeb"/>
        <w:shd w:val="clear" w:color="auto" w:fill="FFFFFF"/>
        <w:rPr>
          <w:rFonts w:asciiTheme="minorHAnsi" w:hAnsiTheme="minorHAnsi" w:cstheme="minorHAnsi"/>
          <w:color w:val="333333"/>
          <w:sz w:val="24"/>
          <w:szCs w:val="24"/>
        </w:rPr>
      </w:pPr>
      <w:r w:rsidRPr="00D83518">
        <w:rPr>
          <w:rFonts w:asciiTheme="minorHAnsi" w:hAnsiTheme="minorHAnsi" w:cstheme="minorHAnsi"/>
          <w:color w:val="333333"/>
          <w:sz w:val="24"/>
          <w:szCs w:val="24"/>
        </w:rPr>
        <w:t>Cremation has taken place, with a private interment at Union (Johnson) Cemetery.</w:t>
      </w:r>
    </w:p>
    <w:p w14:paraId="6D8A2DA2" w14:textId="77777777" w:rsidR="00D83518" w:rsidRPr="00D83518" w:rsidRDefault="00D83518" w:rsidP="00D83518">
      <w:pPr>
        <w:pStyle w:val="NormalWeb"/>
        <w:shd w:val="clear" w:color="auto" w:fill="FFFFFF"/>
        <w:rPr>
          <w:rFonts w:asciiTheme="minorHAnsi" w:hAnsiTheme="minorHAnsi" w:cstheme="minorHAnsi"/>
          <w:color w:val="333333"/>
          <w:sz w:val="24"/>
          <w:szCs w:val="24"/>
        </w:rPr>
      </w:pPr>
      <w:r w:rsidRPr="00D83518">
        <w:rPr>
          <w:rFonts w:asciiTheme="minorHAnsi" w:hAnsiTheme="minorHAnsi" w:cstheme="minorHAnsi"/>
          <w:color w:val="333333"/>
          <w:sz w:val="24"/>
          <w:szCs w:val="24"/>
        </w:rPr>
        <w:t>A celebration of life will be held at a later date.</w:t>
      </w:r>
    </w:p>
    <w:p w14:paraId="69059F74" w14:textId="77777777" w:rsidR="00D83518" w:rsidRPr="00D83518" w:rsidRDefault="00D83518" w:rsidP="00D83518">
      <w:pPr>
        <w:pStyle w:val="NormalWeb"/>
        <w:shd w:val="clear" w:color="auto" w:fill="FFFFFF"/>
        <w:rPr>
          <w:rFonts w:asciiTheme="minorHAnsi" w:hAnsiTheme="minorHAnsi" w:cstheme="minorHAnsi"/>
          <w:color w:val="333333"/>
          <w:sz w:val="24"/>
          <w:szCs w:val="24"/>
        </w:rPr>
      </w:pPr>
      <w:r w:rsidRPr="00D83518">
        <w:rPr>
          <w:rFonts w:asciiTheme="minorHAnsi" w:hAnsiTheme="minorHAnsi" w:cstheme="minorHAnsi"/>
          <w:color w:val="333333"/>
          <w:sz w:val="24"/>
          <w:szCs w:val="24"/>
        </w:rPr>
        <w:t>In lieu of flowers please donate to Stone United Church Box 57 Rockwood ON N0B 2K0, The Canadian Cancer Society or a charity of your choice.</w:t>
      </w:r>
    </w:p>
    <w:p w14:paraId="17C30BDF" w14:textId="77777777" w:rsidR="00D83518" w:rsidRPr="00D83518" w:rsidRDefault="00D83518" w:rsidP="00D83518">
      <w:pPr>
        <w:pStyle w:val="NormalWeb"/>
        <w:shd w:val="clear" w:color="auto" w:fill="FFFFFF"/>
        <w:rPr>
          <w:rFonts w:asciiTheme="minorHAnsi" w:hAnsiTheme="minorHAnsi" w:cstheme="minorHAnsi"/>
          <w:color w:val="333333"/>
          <w:sz w:val="24"/>
          <w:szCs w:val="24"/>
        </w:rPr>
      </w:pPr>
      <w:r w:rsidRPr="00D83518">
        <w:rPr>
          <w:rFonts w:asciiTheme="minorHAnsi" w:hAnsiTheme="minorHAnsi" w:cstheme="minorHAnsi"/>
          <w:color w:val="333333"/>
          <w:sz w:val="24"/>
          <w:szCs w:val="24"/>
        </w:rPr>
        <w:t>The family would like to express special thanks to Dr. C. Lund, Dr. Muldoon and Dr. S. Thompson and Rev. H. Leffler for their care and respect.</w:t>
      </w:r>
    </w:p>
    <w:p w14:paraId="217487BE" w14:textId="2FE58034" w:rsidR="00D83518" w:rsidRPr="00D83518" w:rsidRDefault="00D83518" w:rsidP="007B1C3E">
      <w:pPr>
        <w:tabs>
          <w:tab w:val="left" w:pos="-720"/>
        </w:tabs>
        <w:spacing w:after="120"/>
        <w:rPr>
          <w:rFonts w:asciiTheme="minorHAnsi" w:hAnsiTheme="minorHAnsi"/>
          <w:i/>
          <w:iCs/>
        </w:rPr>
      </w:pPr>
      <w:r w:rsidRPr="00D83518">
        <w:rPr>
          <w:rFonts w:asciiTheme="minorHAnsi" w:hAnsiTheme="minorHAnsi"/>
          <w:i/>
          <w:iCs/>
          <w:color w:val="333333"/>
        </w:rPr>
        <w:t>Posted Sep 29, 2023 12:37 PM</w:t>
      </w:r>
      <w:r w:rsidRPr="00D83518">
        <w:rPr>
          <w:rFonts w:asciiTheme="minorHAnsi" w:hAnsiTheme="minorHAnsi"/>
          <w:i/>
          <w:iCs/>
          <w:color w:val="333333"/>
        </w:rPr>
        <w:t xml:space="preserve"> on </w:t>
      </w:r>
      <w:r w:rsidRPr="00D83518">
        <w:rPr>
          <w:rFonts w:asciiTheme="minorHAnsi" w:hAnsiTheme="minorHAnsi"/>
          <w:i/>
          <w:iCs/>
          <w:color w:val="333333"/>
        </w:rPr>
        <w:t>https://www.elorafergustoday.com/obituaries/baker-carl-george-7619328</w:t>
      </w:r>
    </w:p>
    <w:p w14:paraId="7B4D2CA7" w14:textId="7D0BF634" w:rsidR="00F03FFC" w:rsidRPr="00D83518" w:rsidRDefault="00000000" w:rsidP="007B1C3E">
      <w:pPr>
        <w:tabs>
          <w:tab w:val="left" w:pos="-720"/>
        </w:tabs>
        <w:spacing w:after="120"/>
        <w:rPr>
          <w:rFonts w:asciiTheme="minorHAnsi" w:hAnsiTheme="minorHAnsi"/>
          <w:b/>
          <w:bCs/>
          <w:iCs/>
        </w:rPr>
      </w:pPr>
      <w:r w:rsidRPr="00D83518">
        <w:rPr>
          <w:rFonts w:asciiTheme="minorHAnsi" w:hAnsiTheme="minorHAns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asciiTheme="minorHAnsi" w:hAnsiTheme="minorHAnsi"/>
          <w:iCs/>
        </w:rPr>
      </w:pPr>
      <w:r w:rsidRPr="00D83518">
        <w:rPr>
          <w:rFonts w:asciiTheme="minorHAnsi" w:hAnsiTheme="minorHAnsi"/>
          <w:b/>
          <w:bCs/>
          <w:iCs/>
        </w:rPr>
        <w:t>United Church</w:t>
      </w:r>
      <w:r w:rsidR="00120353" w:rsidRPr="00D83518">
        <w:rPr>
          <w:rFonts w:asciiTheme="minorHAnsi" w:hAnsiTheme="minorHAnsi"/>
          <w:b/>
          <w:bCs/>
          <w:iCs/>
        </w:rPr>
        <w:t xml:space="preserve"> of Canada</w:t>
      </w:r>
      <w:r w:rsidR="00562CDF" w:rsidRPr="00D83518">
        <w:rPr>
          <w:rFonts w:asciiTheme="minorHAnsi" w:hAnsiTheme="minorHAnsi"/>
          <w:iCs/>
        </w:rPr>
        <w:t xml:space="preserve"> </w:t>
      </w:r>
      <w:bookmarkStart w:id="0" w:name="_Hlk56335413"/>
    </w:p>
    <w:p w14:paraId="4567254A" w14:textId="77777777" w:rsidR="00D83518" w:rsidRPr="00D83518" w:rsidRDefault="00D83518" w:rsidP="00D83518">
      <w:pPr>
        <w:tabs>
          <w:tab w:val="left" w:pos="-720"/>
        </w:tabs>
        <w:spacing w:after="120"/>
        <w:rPr>
          <w:rFonts w:asciiTheme="minorHAnsi" w:hAnsiTheme="minorHAnsi"/>
          <w:b/>
          <w:bCs/>
          <w:iCs/>
        </w:rPr>
      </w:pPr>
      <w:r w:rsidRPr="00D83518">
        <w:rPr>
          <w:rFonts w:asciiTheme="minorHAnsi" w:hAnsiTheme="minorHAnsi"/>
          <w:b/>
          <w:bCs/>
          <w:iCs/>
        </w:rPr>
        <w:t>The Moderator's Orange Shirt Day Message</w:t>
      </w:r>
    </w:p>
    <w:p w14:paraId="063E0FB7" w14:textId="7F75FB96" w:rsidR="00D83518" w:rsidRPr="00D83518" w:rsidRDefault="00D83518" w:rsidP="00D83518">
      <w:pPr>
        <w:tabs>
          <w:tab w:val="left" w:pos="-720"/>
        </w:tabs>
        <w:spacing w:after="120"/>
        <w:rPr>
          <w:rFonts w:asciiTheme="minorHAnsi" w:hAnsiTheme="minorHAnsi"/>
          <w:iCs/>
        </w:rPr>
      </w:pPr>
      <w:r w:rsidRPr="00D83518">
        <w:rPr>
          <w:rFonts w:asciiTheme="minorHAnsi" w:hAnsiTheme="minorHAnsi"/>
          <w:iCs/>
        </w:rPr>
        <w:t>Moderator Carmen Lansdowne urges us to commemorate the </w:t>
      </w:r>
      <w:hyperlink r:id="rId11" w:tgtFrame="_blank" w:tooltip="https://united-church.ca/social-action/act-now/honour-children-who-attended-residential-schools" w:history="1">
        <w:r w:rsidRPr="00D83518">
          <w:rPr>
            <w:rStyle w:val="Hyperlink"/>
            <w:rFonts w:asciiTheme="minorHAnsi" w:hAnsiTheme="minorHAnsi"/>
            <w:iCs/>
          </w:rPr>
          <w:t>National Day for Truth and Reconciliation</w:t>
        </w:r>
      </w:hyperlink>
      <w:r w:rsidRPr="00D83518">
        <w:rPr>
          <w:rFonts w:asciiTheme="minorHAnsi" w:hAnsiTheme="minorHAnsi"/>
          <w:iCs/>
        </w:rPr>
        <w:t>, also known as Orange Shirt Day, on September 30. This is a day to reflect, pray, learn, and honour survivors, their families, and the communities affected by Indian Residential Schools and those who operated them. For non-Indigenous Christians in particular, this is a time to reflect on their role in colonialism and the ongoing responsibility to make reparations.</w:t>
      </w:r>
      <w:r w:rsidRPr="00D83518">
        <w:rPr>
          <w:rFonts w:asciiTheme="minorHAnsi" w:hAnsiTheme="minorHAnsi"/>
          <w:iCs/>
        </w:rPr>
        <w:br/>
        <w:t> </w:t>
      </w:r>
      <w:r w:rsidRPr="00D83518">
        <w:rPr>
          <w:rFonts w:asciiTheme="minorHAnsi" w:hAnsiTheme="minorHAnsi"/>
          <w:iCs/>
        </w:rPr>
        <w:br/>
        <w:t>One way that we can show Indigenous youth that they matter is by investing in the </w:t>
      </w:r>
      <w:hyperlink r:id="rId12" w:tgtFrame="_blank" w:tooltip="https://www.unitedchurchfoundation.ca/grants/scholarship-research-grants/#indigenousministry" w:history="1">
        <w:r w:rsidRPr="00D83518">
          <w:rPr>
            <w:rStyle w:val="Hyperlink"/>
            <w:rFonts w:asciiTheme="minorHAnsi" w:hAnsiTheme="minorHAnsi"/>
            <w:iCs/>
          </w:rPr>
          <w:t>Waase-Aabin program</w:t>
        </w:r>
      </w:hyperlink>
      <w:r w:rsidRPr="00D83518">
        <w:rPr>
          <w:rFonts w:asciiTheme="minorHAnsi" w:hAnsiTheme="minorHAnsi"/>
          <w:iCs/>
        </w:rPr>
        <w:t>, which awards scholarships to post-secondary Indigenous students, ages 18-29, who demonstrate economic need and academic excellence. </w:t>
      </w:r>
      <w:r w:rsidRPr="00D83518">
        <w:rPr>
          <w:rFonts w:asciiTheme="minorHAnsi" w:hAnsiTheme="minorHAnsi"/>
          <w:iCs/>
        </w:rPr>
        <w:br/>
        <w:t> </w:t>
      </w:r>
      <w:r w:rsidRPr="00D83518">
        <w:rPr>
          <w:rFonts w:asciiTheme="minorHAnsi" w:hAnsiTheme="minorHAnsi"/>
          <w:iCs/>
        </w:rPr>
        <w:br/>
      </w:r>
      <w:r w:rsidRPr="00D83518">
        <w:rPr>
          <w:rFonts w:asciiTheme="minorHAnsi" w:hAnsiTheme="minorHAnsi"/>
          <w:iCs/>
        </w:rPr>
        <w:lastRenderedPageBreak/>
        <w:t>On September 30, and every day, we must remember that every child matters.</w:t>
      </w:r>
      <w:r w:rsidRPr="00D83518">
        <w:rPr>
          <w:rFonts w:asciiTheme="minorHAnsi" w:hAnsiTheme="minorHAnsi"/>
          <w:iCs/>
        </w:rPr>
        <w:br/>
      </w:r>
      <w:r w:rsidRPr="00D83518">
        <w:rPr>
          <w:rFonts w:asciiTheme="minorHAnsi" w:hAnsiTheme="minorHAnsi"/>
          <w:iCs/>
        </w:rPr>
        <w:br/>
        <w:t>Watch the Moderator's Orange Shirt Day message in </w:t>
      </w:r>
      <w:hyperlink r:id="rId13" w:tgtFrame="_blank" w:history="1">
        <w:r w:rsidRPr="00D83518">
          <w:rPr>
            <w:rStyle w:val="Hyperlink"/>
            <w:rFonts w:asciiTheme="minorHAnsi" w:hAnsiTheme="minorHAnsi"/>
            <w:iCs/>
          </w:rPr>
          <w:t>English</w:t>
        </w:r>
      </w:hyperlink>
      <w:r w:rsidRPr="00D83518">
        <w:rPr>
          <w:rFonts w:asciiTheme="minorHAnsi" w:hAnsiTheme="minorHAnsi"/>
          <w:iCs/>
        </w:rPr>
        <w:t> or </w:t>
      </w:r>
      <w:hyperlink r:id="rId14" w:tgtFrame="_blank" w:history="1">
        <w:r w:rsidRPr="00D83518">
          <w:rPr>
            <w:rStyle w:val="Hyperlink"/>
            <w:rFonts w:asciiTheme="minorHAnsi" w:hAnsiTheme="minorHAnsi"/>
            <w:iCs/>
          </w:rPr>
          <w:t>français</w:t>
        </w:r>
      </w:hyperlink>
      <w:r w:rsidRPr="00D83518">
        <w:rPr>
          <w:rFonts w:asciiTheme="minorHAnsi" w:hAnsiTheme="minorHAnsi"/>
          <w:iCs/>
        </w:rPr>
        <w:t>.</w:t>
      </w:r>
    </w:p>
    <w:p w14:paraId="3B25C00F" w14:textId="4D9BB2E3" w:rsidR="00803249" w:rsidRPr="00D83518" w:rsidRDefault="00000000" w:rsidP="007B1C3E">
      <w:pPr>
        <w:tabs>
          <w:tab w:val="left" w:pos="-720"/>
        </w:tabs>
        <w:spacing w:after="120"/>
        <w:rPr>
          <w:rFonts w:asciiTheme="minorHAnsi" w:hAnsiTheme="minorHAnsi"/>
          <w:i/>
        </w:rPr>
      </w:pPr>
      <w:r w:rsidRPr="00D83518">
        <w:rPr>
          <w:rFonts w:asciiTheme="minorHAnsi" w:hAnsiTheme="minorHAnsi"/>
          <w:i/>
        </w:rPr>
        <w:pict w14:anchorId="3245C343">
          <v:rect id="_x0000_i1028" style="width:0;height:1.5pt" o:hralign="center" o:hrstd="t" o:hr="t" fillcolor="#a0a0a0" stroked="f"/>
        </w:pict>
      </w:r>
      <w:bookmarkEnd w:id="0"/>
    </w:p>
    <w:p w14:paraId="774FA89D" w14:textId="7024C4E6" w:rsidR="00803249" w:rsidRPr="00D83518" w:rsidRDefault="003278CB" w:rsidP="007B1C3E">
      <w:pPr>
        <w:tabs>
          <w:tab w:val="left" w:pos="-720"/>
        </w:tabs>
        <w:spacing w:after="120"/>
        <w:rPr>
          <w:rFonts w:asciiTheme="minorHAnsi" w:hAnsiTheme="minorHAnsi"/>
          <w:i/>
          <w:iCs/>
          <w:lang w:val="en-GB"/>
        </w:rPr>
      </w:pPr>
      <w:r w:rsidRPr="00D83518">
        <w:rPr>
          <w:rFonts w:asciiTheme="minorHAnsi" w:hAnsiTheme="minorHAnsi"/>
          <w:i/>
          <w:iCs/>
          <w:lang w:val="en-GB"/>
        </w:rPr>
        <w:t xml:space="preserve">A gift of belonging to a church is that the practice of gathering together for worship … to pray, sing, listen to scripture and share how God touches our lives – helps us grow in deeper relationship </w:t>
      </w:r>
      <w:r w:rsidR="00546084" w:rsidRPr="00D83518">
        <w:rPr>
          <w:rFonts w:asciiTheme="minorHAnsi" w:hAnsiTheme="minorHAnsi"/>
          <w:i/>
          <w:iCs/>
          <w:lang w:val="en-GB"/>
        </w:rPr>
        <w:t>with</w:t>
      </w:r>
      <w:r w:rsidRPr="00D83518">
        <w:rPr>
          <w:rFonts w:asciiTheme="minorHAnsi" w:hAnsiTheme="minorHAns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D83518"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B24000"/>
    <w:multiLevelType w:val="multilevel"/>
    <w:tmpl w:val="0DAC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 w:numId="2" w16cid:durableId="997153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317C"/>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E71FE"/>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25158"/>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C375D"/>
    <w:rsid w:val="00CD2CF1"/>
    <w:rsid w:val="00CE425F"/>
    <w:rsid w:val="00CF588D"/>
    <w:rsid w:val="00D03741"/>
    <w:rsid w:val="00D17564"/>
    <w:rsid w:val="00D20896"/>
    <w:rsid w:val="00D231D9"/>
    <w:rsid w:val="00D4280D"/>
    <w:rsid w:val="00D433EA"/>
    <w:rsid w:val="00D76366"/>
    <w:rsid w:val="00D83518"/>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customStyle="1" w:styleId="mt-0">
    <w:name w:val="mt-0"/>
    <w:basedOn w:val="Normal"/>
    <w:rsid w:val="00D83518"/>
    <w:pPr>
      <w:widowControl/>
      <w:autoSpaceDE/>
      <w:autoSpaceDN/>
      <w:adjustRightInd/>
      <w:spacing w:before="100" w:beforeAutospacing="1" w:after="100" w:afterAutospacing="1"/>
    </w:pPr>
    <w:rPr>
      <w:rFonts w:ascii="Times New Roman" w:eastAsia="Times New Roman" w:hAnsi="Times New Roman"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28795080">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38710123">
      <w:bodyDiv w:val="1"/>
      <w:marLeft w:val="0"/>
      <w:marRight w:val="0"/>
      <w:marTop w:val="0"/>
      <w:marBottom w:val="0"/>
      <w:divBdr>
        <w:top w:val="none" w:sz="0" w:space="0" w:color="auto"/>
        <w:left w:val="none" w:sz="0" w:space="0" w:color="auto"/>
        <w:bottom w:val="none" w:sz="0" w:space="0" w:color="auto"/>
        <w:right w:val="none" w:sz="0" w:space="0" w:color="auto"/>
      </w:divBdr>
      <w:divsChild>
        <w:div w:id="1922713051">
          <w:marLeft w:val="-225"/>
          <w:marRight w:val="-225"/>
          <w:marTop w:val="0"/>
          <w:marBottom w:val="0"/>
          <w:divBdr>
            <w:top w:val="none" w:sz="0" w:space="0" w:color="auto"/>
            <w:left w:val="none" w:sz="0" w:space="0" w:color="auto"/>
            <w:bottom w:val="none" w:sz="0" w:space="0" w:color="auto"/>
            <w:right w:val="none" w:sz="0" w:space="0" w:color="auto"/>
          </w:divBdr>
          <w:divsChild>
            <w:div w:id="2123188197">
              <w:marLeft w:val="0"/>
              <w:marRight w:val="0"/>
              <w:marTop w:val="0"/>
              <w:marBottom w:val="150"/>
              <w:divBdr>
                <w:top w:val="none" w:sz="0" w:space="0" w:color="auto"/>
                <w:left w:val="none" w:sz="0" w:space="0" w:color="auto"/>
                <w:bottom w:val="none" w:sz="0" w:space="0" w:color="auto"/>
                <w:right w:val="none" w:sz="0" w:space="0" w:color="auto"/>
              </w:divBdr>
            </w:div>
            <w:div w:id="811024428">
              <w:marLeft w:val="0"/>
              <w:marRight w:val="0"/>
              <w:marTop w:val="0"/>
              <w:marBottom w:val="150"/>
              <w:divBdr>
                <w:top w:val="none" w:sz="0" w:space="0" w:color="auto"/>
                <w:left w:val="none" w:sz="0" w:space="0" w:color="auto"/>
                <w:bottom w:val="none" w:sz="0" w:space="0" w:color="auto"/>
                <w:right w:val="none" w:sz="0" w:space="0" w:color="auto"/>
              </w:divBdr>
            </w:div>
          </w:divsChild>
        </w:div>
        <w:div w:id="236670156">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03715588">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2f88264a34&amp;e=3913501fc3" TargetMode="External"/><Relationship Id="rId3" Type="http://schemas.openxmlformats.org/officeDocument/2006/relationships/styles" Target="styles.xml"/><Relationship Id="rId7" Type="http://schemas.openxmlformats.org/officeDocument/2006/relationships/hyperlink" Target="https://www.biblegateway.com/passage/?search=Revelation+22%3A1%E2%80%935&amp;version=NRSVUE" TargetMode="External"/><Relationship Id="rId12" Type="http://schemas.openxmlformats.org/officeDocument/2006/relationships/hyperlink" Target="https://united-church.us3.list-manage.com/track/click?u=ff2087d5fde243a770ed893a8&amp;id=1fc11887d6&amp;e=3913501fc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us3.list-manage.com/track/click?u=ff2087d5fde243a770ed893a8&amp;id=0f8727a499&amp;e=3913501fc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us3.list-manage.com/track/click?u=ff2087d5fde243a770ed893a8&amp;id=cf3dd47679&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3</Pages>
  <Words>845</Words>
  <Characters>4821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76</cp:revision>
  <dcterms:created xsi:type="dcterms:W3CDTF">2021-03-07T17:32:00Z</dcterms:created>
  <dcterms:modified xsi:type="dcterms:W3CDTF">2023-10-01T18:37:00Z</dcterms:modified>
</cp:coreProperties>
</file>