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04663C9D" w:rsidR="00116D5A" w:rsidRDefault="00116D5A" w:rsidP="00850C38">
      <w:pPr>
        <w:tabs>
          <w:tab w:val="left" w:pos="-720"/>
        </w:tabs>
        <w:spacing w:after="120"/>
        <w:jc w:val="center"/>
        <w:rPr>
          <w:rFonts w:cs="Calibri"/>
          <w:b/>
          <w:bCs/>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982F9C">
        <w:rPr>
          <w:rFonts w:cs="Calibri"/>
          <w:b/>
          <w:bCs/>
          <w:lang w:val="en-GB"/>
        </w:rPr>
        <w:t>May 19</w:t>
      </w:r>
      <w:r w:rsidR="00D17564">
        <w:rPr>
          <w:rFonts w:cs="Calibri"/>
          <w:b/>
          <w:bCs/>
          <w:lang w:val="en-GB"/>
        </w:rPr>
        <w:t>, 202</w:t>
      </w:r>
      <w:r w:rsidR="004563DC">
        <w:rPr>
          <w:rFonts w:cs="Calibri"/>
          <w:b/>
          <w:bCs/>
          <w:lang w:val="en-GB"/>
        </w:rPr>
        <w:t>4</w:t>
      </w:r>
    </w:p>
    <w:p w14:paraId="0EE9461B" w14:textId="668C2B1C" w:rsidR="00982F9C" w:rsidRPr="00982F9C" w:rsidRDefault="00982F9C" w:rsidP="00982F9C">
      <w:pPr>
        <w:widowControl/>
        <w:autoSpaceDE/>
        <w:autoSpaceDN/>
        <w:adjustRightInd/>
        <w:spacing w:before="100" w:beforeAutospacing="1" w:after="100" w:afterAutospacing="1"/>
        <w:rPr>
          <w:rFonts w:ascii="Times New Roman" w:eastAsia="Times New Roman" w:hAnsi="Times New Roman" w:cs="Times New Roman"/>
          <w:lang w:eastAsia="en-CA"/>
        </w:rPr>
      </w:pPr>
      <w:r w:rsidRPr="00982F9C">
        <w:rPr>
          <w:rFonts w:ascii="Times New Roman" w:eastAsia="Times New Roman" w:hAnsi="Times New Roman" w:cs="Times New Roman"/>
          <w:noProof/>
          <w:lang w:eastAsia="en-CA"/>
        </w:rPr>
        <w:drawing>
          <wp:inline distT="0" distB="0" distL="0" distR="0" wp14:anchorId="7FD0F8E4" wp14:editId="2A5ED0DA">
            <wp:extent cx="6400800" cy="3025775"/>
            <wp:effectExtent l="0" t="0" r="0" b="3175"/>
            <wp:docPr id="1985367118" name="Picture 1" descr="A dark sky with a light in the sk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367118" name="Picture 1" descr="A dark sky with a light in the sky&#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00800" cy="3025775"/>
                    </a:xfrm>
                    <a:prstGeom prst="rect">
                      <a:avLst/>
                    </a:prstGeom>
                    <a:noFill/>
                    <a:ln>
                      <a:noFill/>
                    </a:ln>
                  </pic:spPr>
                </pic:pic>
              </a:graphicData>
            </a:graphic>
          </wp:inline>
        </w:drawing>
      </w:r>
    </w:p>
    <w:p w14:paraId="06658254" w14:textId="4FFFE462" w:rsidR="00053A56" w:rsidRDefault="00F03FFC" w:rsidP="00850C38">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982F9C">
        <w:rPr>
          <w:i/>
          <w:iCs/>
        </w:rPr>
        <w:t>Psalm 29</w:t>
      </w:r>
    </w:p>
    <w:p w14:paraId="2D8DEC04" w14:textId="0260FCD0" w:rsidR="00982F9C" w:rsidRPr="00982F9C" w:rsidRDefault="00982F9C" w:rsidP="00850C38">
      <w:pPr>
        <w:spacing w:after="120"/>
        <w:rPr>
          <w:i/>
          <w:iCs/>
        </w:rPr>
      </w:pPr>
      <w:hyperlink r:id="rId7" w:history="1">
        <w:r w:rsidRPr="00982F9C">
          <w:rPr>
            <w:rStyle w:val="Hyperlink"/>
            <w:i/>
            <w:iCs/>
          </w:rPr>
          <w:t>https://www.biblegateway.com/passage/?search=psalm+29&amp;version=NRSVUE</w:t>
        </w:r>
      </w:hyperlink>
      <w:r w:rsidRPr="00982F9C">
        <w:rPr>
          <w:i/>
          <w:iCs/>
        </w:rPr>
        <w:t xml:space="preserve"> </w:t>
      </w:r>
    </w:p>
    <w:p w14:paraId="14B5CD4F" w14:textId="228D7EEE" w:rsidR="00116D5A" w:rsidRDefault="00116D5A" w:rsidP="00850C38">
      <w:pPr>
        <w:tabs>
          <w:tab w:val="left" w:pos="-720"/>
        </w:tabs>
        <w:spacing w:after="120"/>
        <w:rPr>
          <w:rFonts w:cs="Calibri"/>
          <w:b/>
          <w:bCs/>
          <w:i/>
        </w:rPr>
      </w:pPr>
      <w:r w:rsidRPr="00D03741">
        <w:rPr>
          <w:rFonts w:cs="Calibri"/>
          <w:b/>
          <w:bCs/>
          <w:i/>
        </w:rPr>
        <w:t xml:space="preserve">From </w:t>
      </w:r>
      <w:r w:rsidR="00E6112A">
        <w:rPr>
          <w:rFonts w:cs="Calibri"/>
          <w:b/>
          <w:bCs/>
          <w:i/>
        </w:rPr>
        <w:t>Brian Mack</w:t>
      </w:r>
    </w:p>
    <w:p w14:paraId="6FBD90B7" w14:textId="6BE4F403" w:rsidR="00982F9C" w:rsidRPr="00982F9C" w:rsidRDefault="00982F9C" w:rsidP="00982F9C">
      <w:pPr>
        <w:spacing w:after="120"/>
        <w:rPr>
          <w:i/>
          <w:iCs/>
        </w:rPr>
      </w:pPr>
      <w:r w:rsidRPr="00982F9C">
        <w:rPr>
          <w:i/>
          <w:iCs/>
        </w:rPr>
        <w:t xml:space="preserve">My Dad loved thunderstorms.  He would often recount tales of going to the bush to round up our milk cows during a storm with his faithful dog “Skip” hanging close as she was deathly afraid of thunder and lightening.  Of course, there was sometimes a toddler in arms who had created a storm of his own when his </w:t>
      </w:r>
      <w:r w:rsidRPr="00982F9C">
        <w:rPr>
          <w:i/>
          <w:iCs/>
        </w:rPr>
        <w:t>dad</w:t>
      </w:r>
      <w:r w:rsidRPr="00982F9C">
        <w:rPr>
          <w:i/>
          <w:iCs/>
        </w:rPr>
        <w:t xml:space="preserve"> had tried to sneak out of the house without him.</w:t>
      </w:r>
    </w:p>
    <w:p w14:paraId="5665A30E" w14:textId="77777777" w:rsidR="00982F9C" w:rsidRPr="00982F9C" w:rsidRDefault="00982F9C" w:rsidP="00982F9C">
      <w:pPr>
        <w:spacing w:after="120"/>
        <w:rPr>
          <w:i/>
          <w:iCs/>
        </w:rPr>
      </w:pPr>
      <w:r w:rsidRPr="00982F9C">
        <w:rPr>
          <w:i/>
          <w:iCs/>
        </w:rPr>
        <w:t>My Mother hated thunderstorms.  Raised on an isolated farm in Saskatchewan, storms meant wind, hail, and danger.  A storm could come up quickly and she and her four siblings would find their outside play time interrupted by their worried parents who would whisk them away to hoped for safety in the storm cellar.  Spending several hours in dark, cramped quarters with the winds howling just beyond two outside trap doors didn’t always offer her a great sense of security.</w:t>
      </w:r>
    </w:p>
    <w:p w14:paraId="5362EF64" w14:textId="282831C1" w:rsidR="00850C38" w:rsidRPr="008C6143" w:rsidRDefault="00982F9C" w:rsidP="00982F9C">
      <w:pPr>
        <w:spacing w:after="120"/>
        <w:rPr>
          <w:i/>
          <w:iCs/>
        </w:rPr>
      </w:pPr>
      <w:r w:rsidRPr="00982F9C">
        <w:rPr>
          <w:i/>
          <w:iCs/>
        </w:rPr>
        <w:t xml:space="preserve">Whether you like thunderstorms or not, Psalm 29 leaves one breathless. The song begins with a call to worship.  It continues with David’s detailed description of a mighty thunderstorm which rises from the west over the </w:t>
      </w:r>
      <w:r w:rsidRPr="00982F9C">
        <w:rPr>
          <w:i/>
          <w:iCs/>
        </w:rPr>
        <w:t>Mediterranean</w:t>
      </w:r>
      <w:r w:rsidRPr="00982F9C">
        <w:rPr>
          <w:i/>
          <w:iCs/>
        </w:rPr>
        <w:t xml:space="preserve"> Sea.  It breaks in full fury over the Mountains of Lebanon and Mermon and down the length of Canaan. The storm finally passes out of sight and sound into the desert of Kadesh. For me, his description of the storm acts as a metaphor for the power of the Creator which is beyond comprehension.  We are not to fear this power as the psalm ends with references to the Lord offering us strength in times of trouble and the assurance that we will be blessed with a peace beyond all understanding.  As the opening lines tell us, our responsibility is to heed the call to continuously worship the Lord.  Whether done in community or in solitude, when we offer an outpouring of gratitude </w:t>
      </w:r>
      <w:r w:rsidRPr="00982F9C">
        <w:rPr>
          <w:i/>
          <w:iCs/>
        </w:rPr>
        <w:lastRenderedPageBreak/>
        <w:t>and awe to God, we are still heeding that ancient call in 2024. Thanks be to God.</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65BADB26" w:rsidR="00850C38" w:rsidRPr="0092001A" w:rsidRDefault="00982F9C" w:rsidP="00850C38">
      <w:pPr>
        <w:spacing w:after="120"/>
        <w:jc w:val="center"/>
        <w:rPr>
          <w:i/>
          <w:iCs/>
        </w:rPr>
      </w:pPr>
      <w:r w:rsidRPr="00982F9C">
        <w:rPr>
          <w:i/>
          <w:iCs/>
        </w:rPr>
        <w:t>What are the ways in which you best like to offer an outpouring of gratitude and awe to God</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06338BBF" w:rsidR="00704796" w:rsidRPr="00704796" w:rsidRDefault="00982F9C" w:rsidP="00982F9C">
      <w:pPr>
        <w:spacing w:after="120"/>
        <w:jc w:val="center"/>
        <w:rPr>
          <w:i/>
          <w:iCs/>
        </w:rPr>
      </w:pPr>
      <w:r w:rsidRPr="00982F9C">
        <w:rPr>
          <w:i/>
          <w:iCs/>
        </w:rPr>
        <w:t>God, we give you thanks for David’s song of a thunderstorm.  Help us to find the words to offer you praise and honor for all the ways in which you bless us.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4921DBC7" w:rsidR="00CA4403" w:rsidRDefault="00CA4403" w:rsidP="007B1C3E">
      <w:pPr>
        <w:tabs>
          <w:tab w:val="left" w:pos="-720"/>
        </w:tabs>
        <w:spacing w:after="120"/>
        <w:rPr>
          <w:i/>
          <w:iCs/>
        </w:rPr>
      </w:pPr>
      <w:r w:rsidRPr="0022707C">
        <w:rPr>
          <w:i/>
          <w:iCs/>
        </w:rPr>
        <w:t xml:space="preserve">If you missed today’s worship service, </w:t>
      </w:r>
      <w:r w:rsidR="003A0DA9">
        <w:rPr>
          <w:i/>
          <w:iCs/>
        </w:rPr>
        <w:t xml:space="preserve">you can watch it here: </w:t>
      </w:r>
      <w:hyperlink r:id="rId9" w:history="1">
        <w:r w:rsidR="003A0DA9" w:rsidRPr="00EC17C3">
          <w:rPr>
            <w:rStyle w:val="Hyperlink"/>
            <w:i/>
            <w:iCs/>
          </w:rPr>
          <w:t>https://youtu.be/8eiwmFus_G8</w:t>
        </w:r>
      </w:hyperlink>
      <w:r w:rsidR="003A0DA9">
        <w:rPr>
          <w:i/>
          <w:iCs/>
        </w:rP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5454EC66" w14:textId="77777777" w:rsidR="003A0DA9" w:rsidRPr="003A0DA9" w:rsidRDefault="003A0DA9" w:rsidP="003A0DA9">
      <w:pPr>
        <w:tabs>
          <w:tab w:val="left" w:pos="-720"/>
        </w:tabs>
        <w:spacing w:after="120"/>
        <w:rPr>
          <w:rFonts w:cs="Calibri"/>
          <w:iCs/>
        </w:rPr>
      </w:pPr>
      <w:r w:rsidRPr="003A0DA9">
        <w:rPr>
          <w:rFonts w:cs="Calibri"/>
          <w:iCs/>
        </w:rPr>
        <w:t xml:space="preserve">Dive deeper into Asian Heritage Month with a special webinar on May 28, 2024, at 7:00 p.m. ET: </w:t>
      </w:r>
    </w:p>
    <w:p w14:paraId="58FDF632" w14:textId="77777777" w:rsidR="003A0DA9" w:rsidRPr="003A0DA9" w:rsidRDefault="003A0DA9" w:rsidP="003A0DA9">
      <w:pPr>
        <w:tabs>
          <w:tab w:val="left" w:pos="-720"/>
        </w:tabs>
        <w:spacing w:after="120"/>
        <w:rPr>
          <w:rFonts w:cs="Calibri"/>
          <w:iCs/>
        </w:rPr>
      </w:pPr>
      <w:r w:rsidRPr="003A0DA9">
        <w:rPr>
          <w:rFonts w:cs="Calibri"/>
          <w:iCs/>
        </w:rPr>
        <w:t>"Stories and Narratives: God-Talks from Diasporic Filipino Ministers in The United Church of Canada" will explore the faith journeys and experiences of Filipino ministers.</w:t>
      </w:r>
    </w:p>
    <w:p w14:paraId="21DAC0A5" w14:textId="77777777" w:rsidR="003A0DA9" w:rsidRPr="003A0DA9" w:rsidRDefault="003A0DA9" w:rsidP="003A0DA9">
      <w:pPr>
        <w:tabs>
          <w:tab w:val="left" w:pos="-720"/>
        </w:tabs>
        <w:spacing w:after="120"/>
        <w:rPr>
          <w:rFonts w:cs="Calibri"/>
          <w:iCs/>
        </w:rPr>
      </w:pPr>
      <w:r w:rsidRPr="003A0DA9">
        <w:rPr>
          <w:rFonts w:cs="Calibri"/>
          <w:iCs/>
        </w:rPr>
        <w:t>Our panellists will share how immigrating to Canada shaped their understanding of God and offer insights into Filipino theologies. You'll gain a richer perspective on themes like:</w:t>
      </w:r>
    </w:p>
    <w:p w14:paraId="601D43AB" w14:textId="77777777" w:rsidR="003A0DA9" w:rsidRPr="003A0DA9" w:rsidRDefault="003A0DA9" w:rsidP="003A0DA9">
      <w:pPr>
        <w:tabs>
          <w:tab w:val="left" w:pos="-720"/>
        </w:tabs>
        <w:spacing w:after="120"/>
        <w:rPr>
          <w:rFonts w:cs="Calibri"/>
          <w:iCs/>
        </w:rPr>
      </w:pPr>
      <w:r w:rsidRPr="003A0DA9">
        <w:rPr>
          <w:rFonts w:cs="Calibri"/>
          <w:iCs/>
        </w:rPr>
        <w:t>Women in ministry</w:t>
      </w:r>
    </w:p>
    <w:p w14:paraId="5DB9ED22" w14:textId="77777777" w:rsidR="003A0DA9" w:rsidRPr="003A0DA9" w:rsidRDefault="003A0DA9" w:rsidP="003A0DA9">
      <w:pPr>
        <w:tabs>
          <w:tab w:val="left" w:pos="-720"/>
        </w:tabs>
        <w:spacing w:after="120"/>
        <w:rPr>
          <w:rFonts w:cs="Calibri"/>
          <w:iCs/>
        </w:rPr>
      </w:pPr>
      <w:r w:rsidRPr="003A0DA9">
        <w:rPr>
          <w:rFonts w:cs="Calibri"/>
          <w:iCs/>
        </w:rPr>
        <w:t>Christian activism in Filipino diasporic communities</w:t>
      </w:r>
    </w:p>
    <w:p w14:paraId="40CB0E6A" w14:textId="77777777" w:rsidR="003A0DA9" w:rsidRPr="003A0DA9" w:rsidRDefault="003A0DA9" w:rsidP="003A0DA9">
      <w:pPr>
        <w:tabs>
          <w:tab w:val="left" w:pos="-720"/>
        </w:tabs>
        <w:spacing w:after="120"/>
        <w:rPr>
          <w:rFonts w:cs="Calibri"/>
          <w:iCs/>
        </w:rPr>
      </w:pPr>
      <w:r w:rsidRPr="003A0DA9">
        <w:rPr>
          <w:rFonts w:cs="Calibri"/>
          <w:iCs/>
        </w:rPr>
        <w:t>Emerging Filipino theologies</w:t>
      </w:r>
    </w:p>
    <w:p w14:paraId="48F4C2E9" w14:textId="77777777" w:rsidR="003A0DA9" w:rsidRPr="003A0DA9" w:rsidRDefault="003A0DA9" w:rsidP="003A0DA9">
      <w:pPr>
        <w:tabs>
          <w:tab w:val="left" w:pos="-720"/>
        </w:tabs>
        <w:spacing w:after="120"/>
        <w:rPr>
          <w:rFonts w:cs="Calibri"/>
          <w:iCs/>
        </w:rPr>
      </w:pPr>
      <w:r w:rsidRPr="003A0DA9">
        <w:rPr>
          <w:rFonts w:cs="Calibri"/>
          <w:iCs/>
        </w:rPr>
        <w:t xml:space="preserve">This is a unique opportunity to learn and be inspired by the experiences of Filipino ministers. Register now and broaden your understanding of faith and heritage during Asian Heritage Month! </w:t>
      </w:r>
      <w:hyperlink r:id="rId10" w:tgtFrame="_blank" w:history="1">
        <w:r w:rsidRPr="003A0DA9">
          <w:rPr>
            <w:rStyle w:val="Hyperlink"/>
            <w:rFonts w:cs="Calibri"/>
            <w:iCs/>
          </w:rPr>
          <w:t>https://churchx.ca/local/shop/product.php?id=174</w:t>
        </w:r>
      </w:hyperlink>
    </w:p>
    <w:p w14:paraId="209A5F4A" w14:textId="4396437C" w:rsidR="003A0DA9" w:rsidRPr="00DD7C14" w:rsidRDefault="003A0DA9" w:rsidP="007B1C3E">
      <w:pPr>
        <w:tabs>
          <w:tab w:val="left" w:pos="-720"/>
        </w:tabs>
        <w:spacing w:after="120"/>
        <w:rPr>
          <w:rFonts w:cs="Calibri"/>
          <w:iCs/>
        </w:rPr>
      </w:pPr>
      <w:r>
        <w:rPr>
          <w:noProof/>
        </w:rPr>
        <w:lastRenderedPageBreak/>
        <w:drawing>
          <wp:inline distT="0" distB="0" distL="0" distR="0" wp14:anchorId="47B6A184" wp14:editId="7635A3DF">
            <wp:extent cx="6400800" cy="4072255"/>
            <wp:effectExtent l="0" t="0" r="0" b="4445"/>
            <wp:docPr id="1639934149" name="Picture 2" descr="May be an image of boat and text that says 'Stories and Narratives: God-Talks (Mga Kwentuhang Buh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y be an image of boat and text that says 'Stories and Narratives: God-Talks (Mga Kwentuhang Buha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00800" cy="4072255"/>
                    </a:xfrm>
                    <a:prstGeom prst="rect">
                      <a:avLst/>
                    </a:prstGeom>
                    <a:noFill/>
                    <a:ln>
                      <a:noFill/>
                    </a:ln>
                  </pic:spPr>
                </pic:pic>
              </a:graphicData>
            </a:graphic>
          </wp:inline>
        </w:drawing>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10A25"/>
    <w:rsid w:val="003278CB"/>
    <w:rsid w:val="00343D1A"/>
    <w:rsid w:val="00357C63"/>
    <w:rsid w:val="003660B8"/>
    <w:rsid w:val="00372E54"/>
    <w:rsid w:val="003A060D"/>
    <w:rsid w:val="003A0DA9"/>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5658D"/>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82F9C"/>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112A"/>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73144797">
      <w:bodyDiv w:val="1"/>
      <w:marLeft w:val="0"/>
      <w:marRight w:val="0"/>
      <w:marTop w:val="0"/>
      <w:marBottom w:val="0"/>
      <w:divBdr>
        <w:top w:val="none" w:sz="0" w:space="0" w:color="auto"/>
        <w:left w:val="none" w:sz="0" w:space="0" w:color="auto"/>
        <w:bottom w:val="none" w:sz="0" w:space="0" w:color="auto"/>
        <w:right w:val="none" w:sz="0" w:space="0" w:color="auto"/>
      </w:divBdr>
      <w:divsChild>
        <w:div w:id="184443235">
          <w:marLeft w:val="240"/>
          <w:marRight w:val="0"/>
          <w:marTop w:val="240"/>
          <w:marBottom w:val="240"/>
          <w:divBdr>
            <w:top w:val="none" w:sz="0" w:space="0" w:color="auto"/>
            <w:left w:val="none" w:sz="0" w:space="0" w:color="auto"/>
            <w:bottom w:val="none" w:sz="0" w:space="0" w:color="auto"/>
            <w:right w:val="none" w:sz="0" w:space="0" w:color="auto"/>
          </w:divBdr>
        </w:div>
        <w:div w:id="745299253">
          <w:marLeft w:val="240"/>
          <w:marRight w:val="0"/>
          <w:marTop w:val="240"/>
          <w:marBottom w:val="240"/>
          <w:divBdr>
            <w:top w:val="none" w:sz="0" w:space="0" w:color="auto"/>
            <w:left w:val="none" w:sz="0" w:space="0" w:color="auto"/>
            <w:bottom w:val="none" w:sz="0" w:space="0" w:color="auto"/>
            <w:right w:val="none" w:sz="0" w:space="0" w:color="auto"/>
          </w:divBdr>
        </w:div>
        <w:div w:id="1777166188">
          <w:marLeft w:val="240"/>
          <w:marRight w:val="0"/>
          <w:marTop w:val="240"/>
          <w:marBottom w:val="240"/>
          <w:divBdr>
            <w:top w:val="none" w:sz="0" w:space="0" w:color="auto"/>
            <w:left w:val="none" w:sz="0" w:space="0" w:color="auto"/>
            <w:bottom w:val="none" w:sz="0" w:space="0" w:color="auto"/>
            <w:right w:val="none" w:sz="0" w:space="0" w:color="auto"/>
          </w:divBdr>
        </w:div>
        <w:div w:id="891771600">
          <w:marLeft w:val="240"/>
          <w:marRight w:val="0"/>
          <w:marTop w:val="240"/>
          <w:marBottom w:val="240"/>
          <w:divBdr>
            <w:top w:val="none" w:sz="0" w:space="0" w:color="auto"/>
            <w:left w:val="none" w:sz="0" w:space="0" w:color="auto"/>
            <w:bottom w:val="none" w:sz="0" w:space="0" w:color="auto"/>
            <w:right w:val="none" w:sz="0" w:space="0" w:color="auto"/>
          </w:divBdr>
        </w:div>
        <w:div w:id="1901474034">
          <w:marLeft w:val="240"/>
          <w:marRight w:val="0"/>
          <w:marTop w:val="240"/>
          <w:marBottom w:val="240"/>
          <w:divBdr>
            <w:top w:val="none" w:sz="0" w:space="0" w:color="auto"/>
            <w:left w:val="none" w:sz="0" w:space="0" w:color="auto"/>
            <w:bottom w:val="none" w:sz="0" w:space="0" w:color="auto"/>
            <w:right w:val="none" w:sz="0" w:space="0" w:color="auto"/>
          </w:divBdr>
        </w:div>
        <w:div w:id="969633410">
          <w:marLeft w:val="240"/>
          <w:marRight w:val="0"/>
          <w:marTop w:val="240"/>
          <w:marBottom w:val="240"/>
          <w:divBdr>
            <w:top w:val="none" w:sz="0" w:space="0" w:color="auto"/>
            <w:left w:val="none" w:sz="0" w:space="0" w:color="auto"/>
            <w:bottom w:val="none" w:sz="0" w:space="0" w:color="auto"/>
            <w:right w:val="none" w:sz="0" w:space="0" w:color="auto"/>
          </w:divBdr>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336986">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725136194">
      <w:bodyDiv w:val="1"/>
      <w:marLeft w:val="0"/>
      <w:marRight w:val="0"/>
      <w:marTop w:val="0"/>
      <w:marBottom w:val="0"/>
      <w:divBdr>
        <w:top w:val="none" w:sz="0" w:space="0" w:color="auto"/>
        <w:left w:val="none" w:sz="0" w:space="0" w:color="auto"/>
        <w:bottom w:val="none" w:sz="0" w:space="0" w:color="auto"/>
        <w:right w:val="none" w:sz="0" w:space="0" w:color="auto"/>
      </w:divBdr>
      <w:divsChild>
        <w:div w:id="1356804127">
          <w:marLeft w:val="0"/>
          <w:marRight w:val="0"/>
          <w:marTop w:val="0"/>
          <w:marBottom w:val="0"/>
          <w:divBdr>
            <w:top w:val="none" w:sz="0" w:space="0" w:color="auto"/>
            <w:left w:val="none" w:sz="0" w:space="0" w:color="auto"/>
            <w:bottom w:val="none" w:sz="0" w:space="0" w:color="auto"/>
            <w:right w:val="none" w:sz="0" w:space="0" w:color="auto"/>
          </w:divBdr>
        </w:div>
        <w:div w:id="1783525376">
          <w:marLeft w:val="0"/>
          <w:marRight w:val="0"/>
          <w:marTop w:val="120"/>
          <w:marBottom w:val="0"/>
          <w:divBdr>
            <w:top w:val="none" w:sz="0" w:space="0" w:color="auto"/>
            <w:left w:val="none" w:sz="0" w:space="0" w:color="auto"/>
            <w:bottom w:val="none" w:sz="0" w:space="0" w:color="auto"/>
            <w:right w:val="none" w:sz="0" w:space="0" w:color="auto"/>
          </w:divBdr>
          <w:divsChild>
            <w:div w:id="604383838">
              <w:marLeft w:val="0"/>
              <w:marRight w:val="0"/>
              <w:marTop w:val="0"/>
              <w:marBottom w:val="0"/>
              <w:divBdr>
                <w:top w:val="none" w:sz="0" w:space="0" w:color="auto"/>
                <w:left w:val="none" w:sz="0" w:space="0" w:color="auto"/>
                <w:bottom w:val="none" w:sz="0" w:space="0" w:color="auto"/>
                <w:right w:val="none" w:sz="0" w:space="0" w:color="auto"/>
              </w:divBdr>
            </w:div>
          </w:divsChild>
        </w:div>
        <w:div w:id="276060081">
          <w:marLeft w:val="0"/>
          <w:marRight w:val="0"/>
          <w:marTop w:val="120"/>
          <w:marBottom w:val="0"/>
          <w:divBdr>
            <w:top w:val="none" w:sz="0" w:space="0" w:color="auto"/>
            <w:left w:val="none" w:sz="0" w:space="0" w:color="auto"/>
            <w:bottom w:val="none" w:sz="0" w:space="0" w:color="auto"/>
            <w:right w:val="none" w:sz="0" w:space="0" w:color="auto"/>
          </w:divBdr>
          <w:divsChild>
            <w:div w:id="1273174332">
              <w:marLeft w:val="0"/>
              <w:marRight w:val="0"/>
              <w:marTop w:val="0"/>
              <w:marBottom w:val="0"/>
              <w:divBdr>
                <w:top w:val="none" w:sz="0" w:space="0" w:color="auto"/>
                <w:left w:val="none" w:sz="0" w:space="0" w:color="auto"/>
                <w:bottom w:val="none" w:sz="0" w:space="0" w:color="auto"/>
                <w:right w:val="none" w:sz="0" w:space="0" w:color="auto"/>
              </w:divBdr>
            </w:div>
          </w:divsChild>
        </w:div>
        <w:div w:id="782268472">
          <w:marLeft w:val="0"/>
          <w:marRight w:val="0"/>
          <w:marTop w:val="120"/>
          <w:marBottom w:val="0"/>
          <w:divBdr>
            <w:top w:val="none" w:sz="0" w:space="0" w:color="auto"/>
            <w:left w:val="none" w:sz="0" w:space="0" w:color="auto"/>
            <w:bottom w:val="none" w:sz="0" w:space="0" w:color="auto"/>
            <w:right w:val="none" w:sz="0" w:space="0" w:color="auto"/>
          </w:divBdr>
          <w:divsChild>
            <w:div w:id="1257204206">
              <w:marLeft w:val="0"/>
              <w:marRight w:val="0"/>
              <w:marTop w:val="0"/>
              <w:marBottom w:val="0"/>
              <w:divBdr>
                <w:top w:val="none" w:sz="0" w:space="0" w:color="auto"/>
                <w:left w:val="none" w:sz="0" w:space="0" w:color="auto"/>
                <w:bottom w:val="none" w:sz="0" w:space="0" w:color="auto"/>
                <w:right w:val="none" w:sz="0" w:space="0" w:color="auto"/>
              </w:divBdr>
            </w:div>
            <w:div w:id="1841697906">
              <w:marLeft w:val="0"/>
              <w:marRight w:val="0"/>
              <w:marTop w:val="0"/>
              <w:marBottom w:val="0"/>
              <w:divBdr>
                <w:top w:val="none" w:sz="0" w:space="0" w:color="auto"/>
                <w:left w:val="none" w:sz="0" w:space="0" w:color="auto"/>
                <w:bottom w:val="none" w:sz="0" w:space="0" w:color="auto"/>
                <w:right w:val="none" w:sz="0" w:space="0" w:color="auto"/>
              </w:divBdr>
            </w:div>
            <w:div w:id="1742405970">
              <w:marLeft w:val="0"/>
              <w:marRight w:val="0"/>
              <w:marTop w:val="0"/>
              <w:marBottom w:val="0"/>
              <w:divBdr>
                <w:top w:val="none" w:sz="0" w:space="0" w:color="auto"/>
                <w:left w:val="none" w:sz="0" w:space="0" w:color="auto"/>
                <w:bottom w:val="none" w:sz="0" w:space="0" w:color="auto"/>
                <w:right w:val="none" w:sz="0" w:space="0" w:color="auto"/>
              </w:divBdr>
            </w:div>
          </w:divsChild>
        </w:div>
        <w:div w:id="66270534">
          <w:marLeft w:val="0"/>
          <w:marRight w:val="0"/>
          <w:marTop w:val="120"/>
          <w:marBottom w:val="0"/>
          <w:divBdr>
            <w:top w:val="none" w:sz="0" w:space="0" w:color="auto"/>
            <w:left w:val="none" w:sz="0" w:space="0" w:color="auto"/>
            <w:bottom w:val="none" w:sz="0" w:space="0" w:color="auto"/>
            <w:right w:val="none" w:sz="0" w:space="0" w:color="auto"/>
          </w:divBdr>
          <w:divsChild>
            <w:div w:id="87982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81514775">
      <w:bodyDiv w:val="1"/>
      <w:marLeft w:val="0"/>
      <w:marRight w:val="0"/>
      <w:marTop w:val="0"/>
      <w:marBottom w:val="0"/>
      <w:divBdr>
        <w:top w:val="none" w:sz="0" w:space="0" w:color="auto"/>
        <w:left w:val="none" w:sz="0" w:space="0" w:color="auto"/>
        <w:bottom w:val="none" w:sz="0" w:space="0" w:color="auto"/>
        <w:right w:val="none" w:sz="0" w:space="0" w:color="auto"/>
      </w:divBdr>
      <w:divsChild>
        <w:div w:id="1644697509">
          <w:marLeft w:val="240"/>
          <w:marRight w:val="0"/>
          <w:marTop w:val="240"/>
          <w:marBottom w:val="240"/>
          <w:divBdr>
            <w:top w:val="none" w:sz="0" w:space="0" w:color="auto"/>
            <w:left w:val="none" w:sz="0" w:space="0" w:color="auto"/>
            <w:bottom w:val="none" w:sz="0" w:space="0" w:color="auto"/>
            <w:right w:val="none" w:sz="0" w:space="0" w:color="auto"/>
          </w:divBdr>
        </w:div>
        <w:div w:id="376702752">
          <w:marLeft w:val="240"/>
          <w:marRight w:val="0"/>
          <w:marTop w:val="240"/>
          <w:marBottom w:val="240"/>
          <w:divBdr>
            <w:top w:val="none" w:sz="0" w:space="0" w:color="auto"/>
            <w:left w:val="none" w:sz="0" w:space="0" w:color="auto"/>
            <w:bottom w:val="none" w:sz="0" w:space="0" w:color="auto"/>
            <w:right w:val="none" w:sz="0" w:space="0" w:color="auto"/>
          </w:divBdr>
        </w:div>
        <w:div w:id="1751582414">
          <w:marLeft w:val="240"/>
          <w:marRight w:val="0"/>
          <w:marTop w:val="240"/>
          <w:marBottom w:val="240"/>
          <w:divBdr>
            <w:top w:val="none" w:sz="0" w:space="0" w:color="auto"/>
            <w:left w:val="none" w:sz="0" w:space="0" w:color="auto"/>
            <w:bottom w:val="none" w:sz="0" w:space="0" w:color="auto"/>
            <w:right w:val="none" w:sz="0" w:space="0" w:color="auto"/>
          </w:divBdr>
        </w:div>
        <w:div w:id="441456408">
          <w:marLeft w:val="240"/>
          <w:marRight w:val="0"/>
          <w:marTop w:val="240"/>
          <w:marBottom w:val="240"/>
          <w:divBdr>
            <w:top w:val="none" w:sz="0" w:space="0" w:color="auto"/>
            <w:left w:val="none" w:sz="0" w:space="0" w:color="auto"/>
            <w:bottom w:val="none" w:sz="0" w:space="0" w:color="auto"/>
            <w:right w:val="none" w:sz="0" w:space="0" w:color="auto"/>
          </w:divBdr>
        </w:div>
        <w:div w:id="2065448940">
          <w:marLeft w:val="240"/>
          <w:marRight w:val="0"/>
          <w:marTop w:val="240"/>
          <w:marBottom w:val="240"/>
          <w:divBdr>
            <w:top w:val="none" w:sz="0" w:space="0" w:color="auto"/>
            <w:left w:val="none" w:sz="0" w:space="0" w:color="auto"/>
            <w:bottom w:val="none" w:sz="0" w:space="0" w:color="auto"/>
            <w:right w:val="none" w:sz="0" w:space="0" w:color="auto"/>
          </w:divBdr>
        </w:div>
        <w:div w:id="1460340303">
          <w:marLeft w:val="240"/>
          <w:marRight w:val="0"/>
          <w:marTop w:val="240"/>
          <w:marBottom w:val="240"/>
          <w:divBdr>
            <w:top w:val="none" w:sz="0" w:space="0" w:color="auto"/>
            <w:left w:val="none" w:sz="0" w:space="0" w:color="auto"/>
            <w:bottom w:val="none" w:sz="0" w:space="0" w:color="auto"/>
            <w:right w:val="none" w:sz="0" w:space="0" w:color="auto"/>
          </w:divBdr>
        </w:div>
      </w:divsChild>
    </w:div>
    <w:div w:id="2146771958">
      <w:bodyDiv w:val="1"/>
      <w:marLeft w:val="0"/>
      <w:marRight w:val="0"/>
      <w:marTop w:val="0"/>
      <w:marBottom w:val="0"/>
      <w:divBdr>
        <w:top w:val="none" w:sz="0" w:space="0" w:color="auto"/>
        <w:left w:val="none" w:sz="0" w:space="0" w:color="auto"/>
        <w:bottom w:val="none" w:sz="0" w:space="0" w:color="auto"/>
        <w:right w:val="none" w:sz="0" w:space="0" w:color="auto"/>
      </w:divBdr>
      <w:divsChild>
        <w:div w:id="687291689">
          <w:marLeft w:val="0"/>
          <w:marRight w:val="0"/>
          <w:marTop w:val="0"/>
          <w:marBottom w:val="0"/>
          <w:divBdr>
            <w:top w:val="none" w:sz="0" w:space="0" w:color="auto"/>
            <w:left w:val="none" w:sz="0" w:space="0" w:color="auto"/>
            <w:bottom w:val="none" w:sz="0" w:space="0" w:color="auto"/>
            <w:right w:val="none" w:sz="0" w:space="0" w:color="auto"/>
          </w:divBdr>
        </w:div>
        <w:div w:id="492062553">
          <w:marLeft w:val="0"/>
          <w:marRight w:val="0"/>
          <w:marTop w:val="120"/>
          <w:marBottom w:val="0"/>
          <w:divBdr>
            <w:top w:val="none" w:sz="0" w:space="0" w:color="auto"/>
            <w:left w:val="none" w:sz="0" w:space="0" w:color="auto"/>
            <w:bottom w:val="none" w:sz="0" w:space="0" w:color="auto"/>
            <w:right w:val="none" w:sz="0" w:space="0" w:color="auto"/>
          </w:divBdr>
          <w:divsChild>
            <w:div w:id="2057385818">
              <w:marLeft w:val="0"/>
              <w:marRight w:val="0"/>
              <w:marTop w:val="0"/>
              <w:marBottom w:val="0"/>
              <w:divBdr>
                <w:top w:val="none" w:sz="0" w:space="0" w:color="auto"/>
                <w:left w:val="none" w:sz="0" w:space="0" w:color="auto"/>
                <w:bottom w:val="none" w:sz="0" w:space="0" w:color="auto"/>
                <w:right w:val="none" w:sz="0" w:space="0" w:color="auto"/>
              </w:divBdr>
            </w:div>
          </w:divsChild>
        </w:div>
        <w:div w:id="153184448">
          <w:marLeft w:val="0"/>
          <w:marRight w:val="0"/>
          <w:marTop w:val="120"/>
          <w:marBottom w:val="0"/>
          <w:divBdr>
            <w:top w:val="none" w:sz="0" w:space="0" w:color="auto"/>
            <w:left w:val="none" w:sz="0" w:space="0" w:color="auto"/>
            <w:bottom w:val="none" w:sz="0" w:space="0" w:color="auto"/>
            <w:right w:val="none" w:sz="0" w:space="0" w:color="auto"/>
          </w:divBdr>
          <w:divsChild>
            <w:div w:id="1055785434">
              <w:marLeft w:val="0"/>
              <w:marRight w:val="0"/>
              <w:marTop w:val="0"/>
              <w:marBottom w:val="0"/>
              <w:divBdr>
                <w:top w:val="none" w:sz="0" w:space="0" w:color="auto"/>
                <w:left w:val="none" w:sz="0" w:space="0" w:color="auto"/>
                <w:bottom w:val="none" w:sz="0" w:space="0" w:color="auto"/>
                <w:right w:val="none" w:sz="0" w:space="0" w:color="auto"/>
              </w:divBdr>
            </w:div>
          </w:divsChild>
        </w:div>
        <w:div w:id="958342055">
          <w:marLeft w:val="0"/>
          <w:marRight w:val="0"/>
          <w:marTop w:val="120"/>
          <w:marBottom w:val="0"/>
          <w:divBdr>
            <w:top w:val="none" w:sz="0" w:space="0" w:color="auto"/>
            <w:left w:val="none" w:sz="0" w:space="0" w:color="auto"/>
            <w:bottom w:val="none" w:sz="0" w:space="0" w:color="auto"/>
            <w:right w:val="none" w:sz="0" w:space="0" w:color="auto"/>
          </w:divBdr>
          <w:divsChild>
            <w:div w:id="585266675">
              <w:marLeft w:val="0"/>
              <w:marRight w:val="0"/>
              <w:marTop w:val="0"/>
              <w:marBottom w:val="0"/>
              <w:divBdr>
                <w:top w:val="none" w:sz="0" w:space="0" w:color="auto"/>
                <w:left w:val="none" w:sz="0" w:space="0" w:color="auto"/>
                <w:bottom w:val="none" w:sz="0" w:space="0" w:color="auto"/>
                <w:right w:val="none" w:sz="0" w:space="0" w:color="auto"/>
              </w:divBdr>
            </w:div>
            <w:div w:id="232158094">
              <w:marLeft w:val="0"/>
              <w:marRight w:val="0"/>
              <w:marTop w:val="0"/>
              <w:marBottom w:val="0"/>
              <w:divBdr>
                <w:top w:val="none" w:sz="0" w:space="0" w:color="auto"/>
                <w:left w:val="none" w:sz="0" w:space="0" w:color="auto"/>
                <w:bottom w:val="none" w:sz="0" w:space="0" w:color="auto"/>
                <w:right w:val="none" w:sz="0" w:space="0" w:color="auto"/>
              </w:divBdr>
            </w:div>
            <w:div w:id="1023942546">
              <w:marLeft w:val="0"/>
              <w:marRight w:val="0"/>
              <w:marTop w:val="0"/>
              <w:marBottom w:val="0"/>
              <w:divBdr>
                <w:top w:val="none" w:sz="0" w:space="0" w:color="auto"/>
                <w:left w:val="none" w:sz="0" w:space="0" w:color="auto"/>
                <w:bottom w:val="none" w:sz="0" w:space="0" w:color="auto"/>
                <w:right w:val="none" w:sz="0" w:space="0" w:color="auto"/>
              </w:divBdr>
            </w:div>
          </w:divsChild>
        </w:div>
        <w:div w:id="594366953">
          <w:marLeft w:val="0"/>
          <w:marRight w:val="0"/>
          <w:marTop w:val="120"/>
          <w:marBottom w:val="0"/>
          <w:divBdr>
            <w:top w:val="none" w:sz="0" w:space="0" w:color="auto"/>
            <w:left w:val="none" w:sz="0" w:space="0" w:color="auto"/>
            <w:bottom w:val="none" w:sz="0" w:space="0" w:color="auto"/>
            <w:right w:val="none" w:sz="0" w:space="0" w:color="auto"/>
          </w:divBdr>
          <w:divsChild>
            <w:div w:id="147155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psalm+29&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s://churchx.ca/local/shop/product.php?id=174&amp;fbclid=IwZXh0bgNhZW0CMTAAAR1MZgAHmkNrsAGiUjg4sXPuhKTlpnLLkzDSCI33TxusDc3ghN95xLmMFHk_aem_AXSHDMJnbYl6yT1fhBOmS9IpfGyLJ_q438PoJgPue1M0CKy2LpWTF3uelT8Wk8KDYt34RcHBQGsP5Vb3lIZk6xdT" TargetMode="External"/><Relationship Id="rId4" Type="http://schemas.openxmlformats.org/officeDocument/2006/relationships/settings" Target="settings.xml"/><Relationship Id="rId9" Type="http://schemas.openxmlformats.org/officeDocument/2006/relationships/hyperlink" Target="https://youtu.be/8eiwmFus_G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645</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3</cp:revision>
  <dcterms:created xsi:type="dcterms:W3CDTF">2024-05-21T15:10:00Z</dcterms:created>
  <dcterms:modified xsi:type="dcterms:W3CDTF">2024-05-21T16:06:00Z</dcterms:modified>
</cp:coreProperties>
</file>