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6E7C64" w14:textId="4817DA1B" w:rsidR="00116D5A" w:rsidRDefault="00116D5A" w:rsidP="00850C38">
      <w:pPr>
        <w:tabs>
          <w:tab w:val="left" w:pos="-720"/>
        </w:tabs>
        <w:spacing w:after="120"/>
        <w:jc w:val="center"/>
        <w:rPr>
          <w:rFonts w:cs="Calibri"/>
          <w:b/>
          <w:bCs/>
          <w:lang w:val="en-GB"/>
        </w:rPr>
      </w:pPr>
      <w:r w:rsidRPr="00BB4A81">
        <w:rPr>
          <w:rFonts w:cs="Calibri"/>
          <w:b/>
          <w:bCs/>
          <w:lang w:val="en-GB"/>
        </w:rPr>
        <w:t xml:space="preserve">Contemplation and Conversation: </w:t>
      </w:r>
      <w:r w:rsidR="00B310A6">
        <w:rPr>
          <w:rFonts w:cs="Calibri"/>
          <w:b/>
          <w:bCs/>
          <w:lang w:val="en-GB"/>
        </w:rPr>
        <w:t>Sunday</w:t>
      </w:r>
      <w:r w:rsidR="004563DC">
        <w:rPr>
          <w:rFonts w:cs="Calibri"/>
          <w:b/>
          <w:bCs/>
          <w:lang w:val="en-GB"/>
        </w:rPr>
        <w:t>,</w:t>
      </w:r>
      <w:r w:rsidR="00511804">
        <w:rPr>
          <w:rFonts w:cs="Calibri"/>
          <w:b/>
          <w:bCs/>
          <w:lang w:val="en-GB"/>
        </w:rPr>
        <w:t xml:space="preserve"> June</w:t>
      </w:r>
      <w:r w:rsidR="00ED3D64">
        <w:rPr>
          <w:rFonts w:cs="Calibri"/>
          <w:b/>
          <w:bCs/>
          <w:lang w:val="en-GB"/>
        </w:rPr>
        <w:t xml:space="preserve"> 2</w:t>
      </w:r>
      <w:r w:rsidR="00D17564">
        <w:rPr>
          <w:rFonts w:cs="Calibri"/>
          <w:b/>
          <w:bCs/>
          <w:lang w:val="en-GB"/>
        </w:rPr>
        <w:t>, 202</w:t>
      </w:r>
      <w:r w:rsidR="004563DC">
        <w:rPr>
          <w:rFonts w:cs="Calibri"/>
          <w:b/>
          <w:bCs/>
          <w:lang w:val="en-GB"/>
        </w:rPr>
        <w:t>4</w:t>
      </w:r>
      <w:r w:rsidR="00ED3D64">
        <w:rPr>
          <w:rFonts w:cs="Calibri"/>
          <w:b/>
          <w:bCs/>
          <w:lang w:val="en-GB"/>
        </w:rPr>
        <w:br/>
      </w:r>
      <w:r w:rsidR="00511804">
        <w:rPr>
          <w:rFonts w:cs="Calibri"/>
          <w:b/>
          <w:bCs/>
          <w:lang w:val="en-GB"/>
        </w:rPr>
        <w:t>2</w:t>
      </w:r>
      <w:r w:rsidR="00511804" w:rsidRPr="00511804">
        <w:rPr>
          <w:rFonts w:cs="Calibri"/>
          <w:b/>
          <w:bCs/>
          <w:vertAlign w:val="superscript"/>
          <w:lang w:val="en-GB"/>
        </w:rPr>
        <w:t>nd</w:t>
      </w:r>
      <w:r w:rsidR="00511804">
        <w:rPr>
          <w:rFonts w:cs="Calibri"/>
          <w:b/>
          <w:bCs/>
          <w:lang w:val="en-GB"/>
        </w:rPr>
        <w:t xml:space="preserve"> </w:t>
      </w:r>
      <w:r w:rsidR="00ED3D64">
        <w:rPr>
          <w:rFonts w:cs="Calibri"/>
          <w:b/>
          <w:bCs/>
          <w:lang w:val="en-GB"/>
        </w:rPr>
        <w:t>after Pentecost</w:t>
      </w:r>
    </w:p>
    <w:p w14:paraId="505218AF" w14:textId="63A411DE" w:rsidR="00ED3D64" w:rsidRPr="00ED3D64" w:rsidRDefault="000A76A6" w:rsidP="000A76A6">
      <w:pPr>
        <w:widowControl/>
        <w:autoSpaceDE/>
        <w:autoSpaceDN/>
        <w:adjustRightInd/>
        <w:spacing w:before="100" w:beforeAutospacing="1" w:after="100" w:afterAutospacing="1"/>
        <w:rPr>
          <w:rFonts w:ascii="Times New Roman" w:eastAsia="Times New Roman" w:hAnsi="Times New Roman" w:cs="Times New Roman"/>
          <w:lang w:eastAsia="en-CA"/>
        </w:rPr>
      </w:pPr>
      <w:r w:rsidRPr="000A76A6">
        <w:rPr>
          <w:rFonts w:ascii="Times New Roman" w:eastAsia="Times New Roman" w:hAnsi="Times New Roman" w:cs="Times New Roman"/>
          <w:noProof/>
          <w:lang w:eastAsia="en-CA"/>
        </w:rPr>
        <w:drawing>
          <wp:inline distT="0" distB="0" distL="0" distR="0" wp14:anchorId="4D36941F" wp14:editId="17990010">
            <wp:extent cx="5715000" cy="4286250"/>
            <wp:effectExtent l="0" t="0" r="0" b="0"/>
            <wp:docPr id="360235176" name="Picture 3" descr="A tractor on a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235176" name="Picture 3" descr="A tractor on a field&#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5000" cy="4286250"/>
                    </a:xfrm>
                    <a:prstGeom prst="rect">
                      <a:avLst/>
                    </a:prstGeom>
                    <a:noFill/>
                    <a:ln>
                      <a:noFill/>
                    </a:ln>
                  </pic:spPr>
                </pic:pic>
              </a:graphicData>
            </a:graphic>
          </wp:inline>
        </w:drawing>
      </w:r>
    </w:p>
    <w:p w14:paraId="27A4A7FC" w14:textId="764E97A3" w:rsidR="00511804" w:rsidRPr="00511804" w:rsidRDefault="00F03FFC" w:rsidP="00511804">
      <w:pPr>
        <w:spacing w:after="120"/>
      </w:pPr>
      <w:r w:rsidRPr="00940CFE">
        <w:rPr>
          <w:rFonts w:cs="Calibri"/>
          <w:b/>
          <w:bCs/>
          <w:i/>
        </w:rPr>
        <w:t>Scripture</w:t>
      </w:r>
      <w:r w:rsidR="00955BC7" w:rsidRPr="00940CFE">
        <w:rPr>
          <w:rFonts w:cs="Calibri"/>
          <w:b/>
          <w:bCs/>
          <w:iCs/>
        </w:rPr>
        <w:t xml:space="preserve"> </w:t>
      </w:r>
      <w:r w:rsidR="007444F6" w:rsidRPr="00940CFE">
        <w:rPr>
          <w:i/>
          <w:iCs/>
        </w:rPr>
        <w:t xml:space="preserve">– </w:t>
      </w:r>
      <w:r w:rsidR="00ED3D64" w:rsidRPr="00ED3D64">
        <w:rPr>
          <w:i/>
          <w:iCs/>
        </w:rPr>
        <w:t xml:space="preserve">Mark </w:t>
      </w:r>
      <w:r w:rsidR="00511804">
        <w:rPr>
          <w:i/>
          <w:iCs/>
        </w:rPr>
        <w:t>2</w:t>
      </w:r>
      <w:r w:rsidR="00ED3D64" w:rsidRPr="00ED3D64">
        <w:rPr>
          <w:i/>
          <w:iCs/>
        </w:rPr>
        <w:t>:2</w:t>
      </w:r>
      <w:r w:rsidR="00511804">
        <w:rPr>
          <w:i/>
          <w:iCs/>
        </w:rPr>
        <w:t>3</w:t>
      </w:r>
      <w:r w:rsidR="00ED3D64" w:rsidRPr="00ED3D64">
        <w:rPr>
          <w:i/>
          <w:iCs/>
        </w:rPr>
        <w:t>-3</w:t>
      </w:r>
      <w:r w:rsidR="00511804">
        <w:rPr>
          <w:i/>
          <w:iCs/>
        </w:rPr>
        <w:t>6</w:t>
      </w:r>
      <w:r w:rsidR="00ED3D64">
        <w:rPr>
          <w:i/>
          <w:iCs/>
        </w:rPr>
        <w:br/>
      </w:r>
      <w:hyperlink r:id="rId7" w:history="1">
        <w:r w:rsidR="00511804" w:rsidRPr="00511804">
          <w:rPr>
            <w:rStyle w:val="Hyperlink"/>
            <w:i/>
            <w:iCs/>
          </w:rPr>
          <w:t>https://www.biblegateway.com/passage/?search=Mark</w:t>
        </w:r>
        <w:r w:rsidR="00511804" w:rsidRPr="00511804">
          <w:rPr>
            <w:rStyle w:val="Hyperlink"/>
            <w:i/>
            <w:iCs/>
          </w:rPr>
          <w:t>2</w:t>
        </w:r>
        <w:r w:rsidR="00511804" w:rsidRPr="00511804">
          <w:rPr>
            <w:rStyle w:val="Hyperlink"/>
            <w:i/>
            <w:iCs/>
          </w:rPr>
          <w:t>:23-3:6&amp;version=NRSVUE</w:t>
        </w:r>
      </w:hyperlink>
      <w:r w:rsidR="00511804">
        <w:t xml:space="preserve"> </w:t>
      </w:r>
    </w:p>
    <w:p w14:paraId="56A3318B" w14:textId="78974C06" w:rsidR="00511804" w:rsidRPr="00511804" w:rsidRDefault="00511804" w:rsidP="00511804">
      <w:pPr>
        <w:tabs>
          <w:tab w:val="left" w:pos="-720"/>
        </w:tabs>
        <w:spacing w:after="120"/>
      </w:pPr>
      <w:r w:rsidRPr="00511804">
        <w:rPr>
          <w:b/>
          <w:bCs/>
          <w:vertAlign w:val="superscript"/>
        </w:rPr>
        <w:t>23 </w:t>
      </w:r>
      <w:r w:rsidRPr="00511804">
        <w:t>One Sabbath he was going through the grain fields, and as they made their way his disciples began to pluck heads of grain. </w:t>
      </w:r>
      <w:r w:rsidRPr="00511804">
        <w:rPr>
          <w:b/>
          <w:bCs/>
          <w:vertAlign w:val="superscript"/>
        </w:rPr>
        <w:t>24 </w:t>
      </w:r>
      <w:r w:rsidRPr="00511804">
        <w:t>The Pharisees said to him, “Look, why are they doing what is not lawful on the Sabbath?” </w:t>
      </w:r>
      <w:r w:rsidRPr="00511804">
        <w:rPr>
          <w:b/>
          <w:bCs/>
          <w:vertAlign w:val="superscript"/>
        </w:rPr>
        <w:t>25 </w:t>
      </w:r>
      <w:r w:rsidRPr="00511804">
        <w:t>And he said to them, “Have you never read what David did when he and his companions were hungry and in need of food, </w:t>
      </w:r>
      <w:r w:rsidRPr="00511804">
        <w:rPr>
          <w:b/>
          <w:bCs/>
          <w:vertAlign w:val="superscript"/>
        </w:rPr>
        <w:t>26 </w:t>
      </w:r>
      <w:r w:rsidRPr="00511804">
        <w:t>how he entered the house of God when Abiathar was high priest and ate the bread of the Presence, which it is not lawful for any but the priests to eat, and he gave some to his companions?” </w:t>
      </w:r>
      <w:r w:rsidRPr="00511804">
        <w:rPr>
          <w:b/>
          <w:bCs/>
          <w:vertAlign w:val="superscript"/>
        </w:rPr>
        <w:t>27 </w:t>
      </w:r>
      <w:r w:rsidRPr="00511804">
        <w:t>Then he said to them, “The Sabbath was made for humankind and not humankind for the Sabbath, </w:t>
      </w:r>
      <w:r w:rsidRPr="00511804">
        <w:rPr>
          <w:b/>
          <w:bCs/>
          <w:vertAlign w:val="superscript"/>
        </w:rPr>
        <w:t>28 </w:t>
      </w:r>
      <w:r w:rsidRPr="00511804">
        <w:t>so the Son of Man is lord even of the Sabbath.”</w:t>
      </w:r>
    </w:p>
    <w:p w14:paraId="4DB07D82" w14:textId="77777777" w:rsidR="00511804" w:rsidRPr="00511804" w:rsidRDefault="00511804" w:rsidP="00511804">
      <w:pPr>
        <w:tabs>
          <w:tab w:val="left" w:pos="-720"/>
        </w:tabs>
        <w:spacing w:after="120"/>
      </w:pPr>
      <w:r w:rsidRPr="00511804">
        <w:rPr>
          <w:b/>
          <w:bCs/>
        </w:rPr>
        <w:t>3 </w:t>
      </w:r>
      <w:r w:rsidRPr="00511804">
        <w:t>Again he entered the synagogue, and a man was there who had a withered hand. </w:t>
      </w:r>
      <w:r w:rsidRPr="00511804">
        <w:rPr>
          <w:b/>
          <w:bCs/>
          <w:vertAlign w:val="superscript"/>
        </w:rPr>
        <w:t>2 </w:t>
      </w:r>
      <w:r w:rsidRPr="00511804">
        <w:t>They were watching him to see whether he would cure him on the Sabbath, so that they might accuse him. </w:t>
      </w:r>
      <w:r w:rsidRPr="00511804">
        <w:rPr>
          <w:b/>
          <w:bCs/>
          <w:vertAlign w:val="superscript"/>
        </w:rPr>
        <w:t>3 </w:t>
      </w:r>
      <w:r w:rsidRPr="00511804">
        <w:t>And he said to the man who had the withered hand, “Come forward.” </w:t>
      </w:r>
      <w:r w:rsidRPr="00511804">
        <w:rPr>
          <w:b/>
          <w:bCs/>
          <w:vertAlign w:val="superscript"/>
        </w:rPr>
        <w:t>4 </w:t>
      </w:r>
      <w:r w:rsidRPr="00511804">
        <w:t>Then he said to them, “Is it lawful to do good or to do harm on the Sabbath, to save life or to kill?” But they were silent. </w:t>
      </w:r>
      <w:r w:rsidRPr="00511804">
        <w:rPr>
          <w:b/>
          <w:bCs/>
          <w:vertAlign w:val="superscript"/>
        </w:rPr>
        <w:t>5 </w:t>
      </w:r>
      <w:r w:rsidRPr="00511804">
        <w:t>He looked around at them with anger; he was grieved at their hardness of heart and said to the man, “Stretch out your hand.” He stretched it out, and his hand was restored. </w:t>
      </w:r>
      <w:r w:rsidRPr="00511804">
        <w:rPr>
          <w:b/>
          <w:bCs/>
          <w:vertAlign w:val="superscript"/>
        </w:rPr>
        <w:t>6 </w:t>
      </w:r>
      <w:r w:rsidRPr="00511804">
        <w:t xml:space="preserve">The Pharisees went out and immediately </w:t>
      </w:r>
      <w:r w:rsidRPr="00511804">
        <w:lastRenderedPageBreak/>
        <w:t>conspired with the Herodians against him, how to destroy him.</w:t>
      </w:r>
    </w:p>
    <w:p w14:paraId="5362EF64" w14:textId="0F2F0652" w:rsidR="00850C38" w:rsidRDefault="00116D5A" w:rsidP="00ED3D64">
      <w:pPr>
        <w:tabs>
          <w:tab w:val="left" w:pos="-720"/>
        </w:tabs>
        <w:spacing w:after="120"/>
        <w:rPr>
          <w:rFonts w:cs="Calibri"/>
          <w:b/>
          <w:bCs/>
          <w:i/>
        </w:rPr>
      </w:pPr>
      <w:r w:rsidRPr="00D03741">
        <w:rPr>
          <w:rFonts w:cs="Calibri"/>
          <w:b/>
          <w:bCs/>
          <w:i/>
        </w:rPr>
        <w:t xml:space="preserve">From </w:t>
      </w:r>
      <w:r w:rsidR="00511804">
        <w:rPr>
          <w:rFonts w:cs="Calibri"/>
          <w:b/>
          <w:bCs/>
          <w:i/>
        </w:rPr>
        <w:t>Barb Parker</w:t>
      </w:r>
    </w:p>
    <w:p w14:paraId="25BA3C6B" w14:textId="69E4B636" w:rsidR="00511804" w:rsidRPr="00511804" w:rsidRDefault="00511804" w:rsidP="00511804">
      <w:pPr>
        <w:tabs>
          <w:tab w:val="left" w:pos="-720"/>
        </w:tabs>
        <w:spacing w:after="120"/>
        <w:rPr>
          <w:i/>
          <w:iCs/>
        </w:rPr>
      </w:pPr>
      <w:r w:rsidRPr="00511804">
        <w:rPr>
          <w:i/>
          <w:iCs/>
          <w:lang w:val="en-US"/>
        </w:rPr>
        <w:t xml:space="preserve">Mark’s gospel gives us two examples of Jesus’s teachings which challenge the Pharisees about keeping the Laws of The Sabbath. In the first, the Pharisees take issue with the disciples </w:t>
      </w:r>
      <w:r w:rsidRPr="00511804">
        <w:rPr>
          <w:i/>
          <w:iCs/>
          <w:lang w:val="en-US"/>
        </w:rPr>
        <w:t>gleaning some</w:t>
      </w:r>
      <w:r w:rsidRPr="00511804">
        <w:rPr>
          <w:i/>
          <w:iCs/>
          <w:lang w:val="en-US"/>
        </w:rPr>
        <w:t xml:space="preserve"> grain to eat, from a field, on the Sabbath. Jesus responds by telling the story of King David and his men, entering the House of God on the Sabbath, and eating bread which was to be offered to God.  In the second, Jesus questions some people at the </w:t>
      </w:r>
      <w:r w:rsidRPr="00511804">
        <w:rPr>
          <w:i/>
          <w:iCs/>
          <w:lang w:val="en-US"/>
        </w:rPr>
        <w:t>synagogue</w:t>
      </w:r>
      <w:r w:rsidRPr="00511804">
        <w:rPr>
          <w:i/>
          <w:iCs/>
          <w:lang w:val="en-US"/>
        </w:rPr>
        <w:t xml:space="preserve"> (</w:t>
      </w:r>
      <w:r w:rsidRPr="00511804">
        <w:rPr>
          <w:i/>
          <w:iCs/>
          <w:lang w:val="en-US"/>
        </w:rPr>
        <w:t>Pharisees</w:t>
      </w:r>
      <w:r w:rsidRPr="00511804">
        <w:rPr>
          <w:i/>
          <w:iCs/>
          <w:lang w:val="en-US"/>
        </w:rPr>
        <w:t xml:space="preserve">) if the laws of the Sabbath allow helping or harming? Or, saving a man’s life or destroying it? Their silence angers him; he then proceeds to heal a man with a </w:t>
      </w:r>
      <w:r w:rsidRPr="00511804">
        <w:rPr>
          <w:i/>
          <w:iCs/>
          <w:lang w:val="en-US"/>
        </w:rPr>
        <w:t>paralyzed</w:t>
      </w:r>
      <w:r w:rsidRPr="00511804">
        <w:rPr>
          <w:i/>
          <w:iCs/>
          <w:lang w:val="en-US"/>
        </w:rPr>
        <w:t xml:space="preserve"> hand, on the Sabbath, in the synagogue, no less. </w:t>
      </w:r>
      <w:r w:rsidRPr="00511804">
        <w:rPr>
          <w:i/>
          <w:iCs/>
        </w:rPr>
        <w:t> </w:t>
      </w:r>
    </w:p>
    <w:p w14:paraId="74ACA8CA" w14:textId="11F3D192" w:rsidR="00511804" w:rsidRPr="00511804" w:rsidRDefault="00511804" w:rsidP="00511804">
      <w:pPr>
        <w:tabs>
          <w:tab w:val="left" w:pos="-720"/>
        </w:tabs>
        <w:spacing w:after="120"/>
        <w:rPr>
          <w:i/>
          <w:iCs/>
        </w:rPr>
      </w:pPr>
      <w:r w:rsidRPr="00511804">
        <w:rPr>
          <w:i/>
          <w:iCs/>
        </w:rPr>
        <w:t>“… what better way to understand the purpose of the Sabbath than literal restoration and fulfillment? As hunger being satiated and wounds and defects being made well… As rest and a break from having our needs run the show and so that we might remember and know the goodness, generosity, and bounty of God.”</w:t>
      </w:r>
      <w:r w:rsidRPr="00511804">
        <w:rPr>
          <w:rFonts w:cs="Calibri"/>
          <w:color w:val="000000"/>
          <w:sz w:val="22"/>
          <w:szCs w:val="22"/>
          <w:shd w:val="clear" w:color="auto" w:fill="FFFFFF"/>
          <w:lang w:val="en-US"/>
        </w:rPr>
        <w:t xml:space="preserve"> </w:t>
      </w:r>
      <w:r>
        <w:rPr>
          <w:rFonts w:cs="Calibri"/>
          <w:color w:val="000000"/>
          <w:sz w:val="22"/>
          <w:szCs w:val="22"/>
          <w:shd w:val="clear" w:color="auto" w:fill="FFFFFF"/>
          <w:lang w:val="en-US"/>
        </w:rPr>
        <w:ptab w:relativeTo="margin" w:alignment="right" w:leader="none"/>
      </w:r>
      <w:r>
        <w:rPr>
          <w:i/>
          <w:iCs/>
          <w:lang w:val="en-US"/>
        </w:rPr>
        <w:t xml:space="preserve">– </w:t>
      </w:r>
      <w:r w:rsidRPr="00511804">
        <w:rPr>
          <w:i/>
          <w:iCs/>
          <w:lang w:val="en-US"/>
        </w:rPr>
        <w:t>C. Harman, Center for Excellence in Preaching</w:t>
      </w:r>
      <w:r w:rsidRPr="00511804">
        <w:rPr>
          <w:i/>
          <w:iCs/>
        </w:rPr>
        <w:t> </w:t>
      </w:r>
    </w:p>
    <w:p w14:paraId="1ED43802" w14:textId="77777777" w:rsidR="00511804" w:rsidRPr="00511804" w:rsidRDefault="00511804" w:rsidP="00511804">
      <w:pPr>
        <w:tabs>
          <w:tab w:val="left" w:pos="-720"/>
        </w:tabs>
        <w:spacing w:after="120"/>
        <w:rPr>
          <w:i/>
          <w:iCs/>
        </w:rPr>
      </w:pPr>
      <w:r w:rsidRPr="00511804">
        <w:rPr>
          <w:i/>
          <w:iCs/>
        </w:rPr>
        <w:t>Society has changed considerably since biblical times, and even since the 1906, Lords Day Act.  </w:t>
      </w:r>
    </w:p>
    <w:p w14:paraId="4E756A7C" w14:textId="77777777" w:rsidR="00511804" w:rsidRPr="00511804" w:rsidRDefault="00511804" w:rsidP="00511804">
      <w:pPr>
        <w:tabs>
          <w:tab w:val="left" w:pos="-720"/>
        </w:tabs>
        <w:spacing w:after="120"/>
        <w:rPr>
          <w:i/>
          <w:iCs/>
        </w:rPr>
      </w:pPr>
      <w:r w:rsidRPr="00511804">
        <w:rPr>
          <w:i/>
          <w:iCs/>
        </w:rPr>
        <w:t>The Lord's Day Act was a Canadian law that prohibited commercial activity on Sundays, but was declared unconstitutional in 1985, during a court challenge by a major retailer.  </w:t>
      </w:r>
    </w:p>
    <w:p w14:paraId="0982F503" w14:textId="59B219FE" w:rsidR="00511804" w:rsidRPr="00511804" w:rsidRDefault="00511804" w:rsidP="00511804">
      <w:pPr>
        <w:tabs>
          <w:tab w:val="left" w:pos="-720"/>
        </w:tabs>
        <w:spacing w:after="120"/>
        <w:rPr>
          <w:i/>
          <w:iCs/>
        </w:rPr>
      </w:pPr>
      <w:r w:rsidRPr="00511804">
        <w:rPr>
          <w:i/>
          <w:iCs/>
          <w:lang w:val="en-US"/>
        </w:rPr>
        <w:t xml:space="preserve">Many people in </w:t>
      </w:r>
      <w:r w:rsidRPr="00511804">
        <w:rPr>
          <w:i/>
          <w:iCs/>
          <w:lang w:val="en-US"/>
        </w:rPr>
        <w:t>the service</w:t>
      </w:r>
      <w:r w:rsidRPr="00511804">
        <w:rPr>
          <w:i/>
          <w:iCs/>
          <w:lang w:val="en-US"/>
        </w:rPr>
        <w:t xml:space="preserve"> industry, health care, and essential services, have to work on weekends; many people chose to use Sunday to shop, and participate in sporting activities. </w:t>
      </w:r>
      <w:r w:rsidRPr="00511804">
        <w:rPr>
          <w:i/>
          <w:iCs/>
        </w:rPr>
        <w:t> </w:t>
      </w:r>
    </w:p>
    <w:p w14:paraId="7FFE1F05" w14:textId="5CD5EAF4" w:rsidR="00511804" w:rsidRPr="00511804" w:rsidRDefault="00511804" w:rsidP="00511804">
      <w:pPr>
        <w:tabs>
          <w:tab w:val="left" w:pos="-720"/>
        </w:tabs>
        <w:spacing w:after="120"/>
        <w:rPr>
          <w:i/>
          <w:iCs/>
        </w:rPr>
      </w:pPr>
      <w:r w:rsidRPr="00511804">
        <w:rPr>
          <w:i/>
          <w:iCs/>
          <w:lang w:val="en-US"/>
        </w:rPr>
        <w:t xml:space="preserve">In the world of livestock farming, animals must be </w:t>
      </w:r>
      <w:r w:rsidRPr="00511804">
        <w:rPr>
          <w:i/>
          <w:iCs/>
          <w:lang w:val="en-US"/>
        </w:rPr>
        <w:t>fed</w:t>
      </w:r>
      <w:r w:rsidRPr="00511804">
        <w:rPr>
          <w:i/>
          <w:iCs/>
          <w:lang w:val="en-US"/>
        </w:rPr>
        <w:t xml:space="preserve"> and milked every day. The challenges of spring and summer </w:t>
      </w:r>
      <w:r w:rsidRPr="00511804">
        <w:rPr>
          <w:i/>
          <w:iCs/>
          <w:lang w:val="en-US"/>
        </w:rPr>
        <w:t>weather</w:t>
      </w:r>
      <w:r w:rsidRPr="00511804">
        <w:rPr>
          <w:i/>
          <w:iCs/>
          <w:lang w:val="en-US"/>
        </w:rPr>
        <w:t xml:space="preserve"> often mean planting and baling in the narrow windows of dry weather. In our case, we seem to all too often have to bale and wrap hay on Sunday’s. Our preference would obviously be to </w:t>
      </w:r>
      <w:r w:rsidRPr="00511804">
        <w:rPr>
          <w:i/>
          <w:iCs/>
          <w:lang w:val="en-US"/>
        </w:rPr>
        <w:t>rest and</w:t>
      </w:r>
      <w:r w:rsidRPr="00511804">
        <w:rPr>
          <w:i/>
          <w:iCs/>
          <w:lang w:val="en-US"/>
        </w:rPr>
        <w:t xml:space="preserve"> enjoy time with family and friends. Interestingly, it seems that it is on the occasions when we actually choose to work on a Sunday, that is when the machinery will break!  </w:t>
      </w:r>
      <w:r w:rsidRPr="00511804">
        <w:rPr>
          <w:i/>
          <w:iCs/>
        </w:rPr>
        <w:t> </w:t>
      </w:r>
    </w:p>
    <w:p w14:paraId="221EB281" w14:textId="3BCD021A" w:rsidR="00ED3D64" w:rsidRDefault="00511804" w:rsidP="00ED3D64">
      <w:pPr>
        <w:tabs>
          <w:tab w:val="left" w:pos="-720"/>
        </w:tabs>
        <w:spacing w:after="120"/>
        <w:rPr>
          <w:i/>
          <w:iCs/>
        </w:rPr>
      </w:pPr>
      <w:r w:rsidRPr="00511804">
        <w:rPr>
          <w:i/>
          <w:iCs/>
          <w:lang w:val="en-US"/>
        </w:rPr>
        <w:t xml:space="preserve">Providing for basic necessities, and doing good things for others and ourselves, on Sundays, seem like simple </w:t>
      </w:r>
      <w:r w:rsidRPr="00511804">
        <w:rPr>
          <w:i/>
          <w:iCs/>
          <w:lang w:val="en-US"/>
        </w:rPr>
        <w:t>common-sense</w:t>
      </w:r>
      <w:r w:rsidRPr="00511804">
        <w:rPr>
          <w:i/>
          <w:iCs/>
          <w:lang w:val="en-US"/>
        </w:rPr>
        <w:t xml:space="preserve"> actions to me. Jesus, self- declared as Lord of the Sabbath” tells us it is so</w:t>
      </w:r>
      <w:r w:rsidR="00ED3D64" w:rsidRPr="00ED3D64">
        <w:rPr>
          <w:i/>
          <w:iCs/>
        </w:rPr>
        <w:t xml:space="preserve">.  </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4F715541" w14:textId="7B18861B" w:rsidR="00850C38" w:rsidRPr="0092001A" w:rsidRDefault="00511804" w:rsidP="00850C38">
      <w:pPr>
        <w:spacing w:after="120"/>
        <w:jc w:val="center"/>
        <w:rPr>
          <w:i/>
          <w:iCs/>
        </w:rPr>
      </w:pPr>
      <w:r w:rsidRPr="00511804">
        <w:rPr>
          <w:i/>
          <w:iCs/>
        </w:rPr>
        <w:t>What is a good Sabbath for you?</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6803A2C3" w14:textId="2A1396CC" w:rsidR="00704796" w:rsidRPr="00704796" w:rsidRDefault="00511804" w:rsidP="00511804">
      <w:pPr>
        <w:spacing w:after="120"/>
        <w:jc w:val="center"/>
        <w:rPr>
          <w:i/>
          <w:iCs/>
        </w:rPr>
      </w:pPr>
      <w:r w:rsidRPr="00511804">
        <w:rPr>
          <w:i/>
          <w:iCs/>
        </w:rPr>
        <w:t>Creator God</w:t>
      </w:r>
      <w:r>
        <w:rPr>
          <w:i/>
          <w:iCs/>
        </w:rPr>
        <w:t>,</w:t>
      </w:r>
      <w:r>
        <w:rPr>
          <w:i/>
          <w:iCs/>
        </w:rPr>
        <w:br/>
      </w:r>
      <w:r w:rsidRPr="00511804">
        <w:rPr>
          <w:i/>
          <w:iCs/>
        </w:rPr>
        <w:t xml:space="preserve">We remember the Creation </w:t>
      </w:r>
      <w:r w:rsidRPr="00511804">
        <w:rPr>
          <w:i/>
          <w:iCs/>
        </w:rPr>
        <w:t>Story; you</w:t>
      </w:r>
      <w:r w:rsidRPr="00511804">
        <w:rPr>
          <w:i/>
          <w:iCs/>
        </w:rPr>
        <w:t xml:space="preserve"> rested on  the seventh day.</w:t>
      </w:r>
      <w:r>
        <w:rPr>
          <w:i/>
          <w:iCs/>
        </w:rPr>
        <w:br/>
      </w:r>
      <w:r w:rsidRPr="00511804">
        <w:rPr>
          <w:i/>
          <w:iCs/>
        </w:rPr>
        <w:t>We remember the Psalm: This is the Day the Lord has made, rejoice and be glad in it.</w:t>
      </w:r>
      <w:r>
        <w:rPr>
          <w:i/>
          <w:iCs/>
        </w:rPr>
        <w:br/>
      </w:r>
      <w:r w:rsidRPr="00511804">
        <w:rPr>
          <w:i/>
          <w:iCs/>
        </w:rPr>
        <w:t xml:space="preserve">We remember Sundays of our youth; seeing our neighbours at church, </w:t>
      </w:r>
      <w:r>
        <w:rPr>
          <w:i/>
          <w:iCs/>
        </w:rPr>
        <w:br/>
      </w:r>
      <w:r w:rsidRPr="00511804">
        <w:rPr>
          <w:i/>
          <w:iCs/>
        </w:rPr>
        <w:t>making time for naps, visiting,  and family suppers.</w:t>
      </w:r>
      <w:r>
        <w:rPr>
          <w:i/>
          <w:iCs/>
        </w:rPr>
        <w:br/>
      </w:r>
      <w:r w:rsidRPr="00511804">
        <w:rPr>
          <w:i/>
          <w:iCs/>
        </w:rPr>
        <w:t xml:space="preserve">We pray today that your word and the examples of Jesus, help us keep the Sabbath, </w:t>
      </w:r>
      <w:r>
        <w:rPr>
          <w:i/>
          <w:iCs/>
        </w:rPr>
        <w:br/>
      </w:r>
      <w:r w:rsidRPr="00511804">
        <w:rPr>
          <w:i/>
          <w:iCs/>
        </w:rPr>
        <w:t>however we are able</w:t>
      </w:r>
      <w:r>
        <w:rPr>
          <w:i/>
          <w:iCs/>
        </w:rPr>
        <w:t xml:space="preserve"> </w:t>
      </w:r>
      <w:r w:rsidRPr="00511804">
        <w:rPr>
          <w:i/>
          <w:iCs/>
        </w:rPr>
        <w:t>and find restoration of body and soul</w:t>
      </w:r>
      <w:r w:rsidR="00620CA6">
        <w:rPr>
          <w:i/>
          <w:iCs/>
        </w:rPr>
        <w:t>.</w:t>
      </w:r>
      <w:r w:rsidR="00ED3D64">
        <w:rPr>
          <w:i/>
          <w:iCs/>
        </w:rPr>
        <w:t xml:space="preserve"> 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5CFE211D" w14:textId="64B9D889" w:rsidR="00511804" w:rsidRDefault="00CA4403" w:rsidP="007B1C3E">
      <w:pPr>
        <w:tabs>
          <w:tab w:val="left" w:pos="-720"/>
        </w:tabs>
        <w:spacing w:after="120"/>
      </w:pPr>
      <w:r w:rsidRPr="0022707C">
        <w:rPr>
          <w:i/>
          <w:iCs/>
        </w:rPr>
        <w:t xml:space="preserve">If you missed today’s worship service, </w:t>
      </w:r>
      <w:r w:rsidR="00ED3D64">
        <w:rPr>
          <w:i/>
          <w:iCs/>
        </w:rPr>
        <w:t xml:space="preserve">you can find it here: </w:t>
      </w:r>
      <w:hyperlink r:id="rId9" w:history="1">
        <w:r w:rsidR="00511804" w:rsidRPr="00F25488">
          <w:rPr>
            <w:rStyle w:val="Hyperlink"/>
          </w:rPr>
          <w:t>https://youtu.be/Nankoi6WurQ</w:t>
        </w:r>
      </w:hyperlink>
      <w:r w:rsidR="00511804">
        <w:t xml:space="preserve"> </w:t>
      </w:r>
      <w:r w:rsidR="000A76A6">
        <w:rPr>
          <w:rFonts w:cs="Calibri"/>
          <w:i/>
        </w:rPr>
        <w:pict w14:anchorId="633B0ABA">
          <v:rect id="_x0000_i1033" style="width:326.6pt;height:1.5pt" o:hrpct="648" o:hralign="center" o:hrstd="t" o:hr="t" fillcolor="#a0a0a0" stroked="f"/>
        </w:pict>
      </w:r>
    </w:p>
    <w:p w14:paraId="7B4D2CA7" w14:textId="407F4840" w:rsidR="00F03FFC" w:rsidRDefault="000A76A6" w:rsidP="007B1C3E">
      <w:pPr>
        <w:tabs>
          <w:tab w:val="left" w:pos="-720"/>
        </w:tabs>
        <w:spacing w:after="120"/>
        <w:rPr>
          <w:rFonts w:cs="Calibri"/>
          <w:b/>
          <w:bCs/>
          <w:iCs/>
        </w:rPr>
      </w:pPr>
      <w:r w:rsidRPr="009D5FBF">
        <w:rPr>
          <w:rFonts w:cs="Calibri"/>
          <w:b/>
          <w:bCs/>
          <w:shd w:val="clear" w:color="auto" w:fill="FFFFFF"/>
        </w:rPr>
        <w:t>Sunday, June 9</w:t>
      </w:r>
      <w:r w:rsidRPr="009D5FBF">
        <w:rPr>
          <w:rFonts w:cs="Calibri"/>
          <w:shd w:val="clear" w:color="auto" w:fill="FFFFFF"/>
        </w:rPr>
        <w:t xml:space="preserve"> </w:t>
      </w:r>
      <w:r>
        <w:rPr>
          <w:rFonts w:cs="Calibri"/>
          <w:shd w:val="clear" w:color="auto" w:fill="FFFFFF"/>
        </w:rPr>
        <w:t xml:space="preserve">at </w:t>
      </w:r>
      <w:r>
        <w:rPr>
          <w:rFonts w:cs="Calibri"/>
          <w:b/>
          <w:bCs/>
          <w:shd w:val="clear" w:color="auto" w:fill="FFFFFF"/>
        </w:rPr>
        <w:t xml:space="preserve">10 am </w:t>
      </w:r>
      <w:r w:rsidRPr="009D5FBF">
        <w:rPr>
          <w:rFonts w:cs="Calibri"/>
          <w:shd w:val="clear" w:color="auto" w:fill="FFFFFF"/>
        </w:rPr>
        <w:t>join us</w:t>
      </w:r>
      <w:r>
        <w:rPr>
          <w:rFonts w:cs="Calibri"/>
          <w:shd w:val="clear" w:color="auto" w:fill="FFFFFF"/>
        </w:rPr>
        <w:t xml:space="preserve"> at </w:t>
      </w:r>
      <w:r>
        <w:rPr>
          <w:rFonts w:cs="Calibri"/>
          <w:b/>
          <w:bCs/>
          <w:i/>
          <w:iCs/>
          <w:shd w:val="clear" w:color="auto" w:fill="FFFFFF"/>
        </w:rPr>
        <w:t xml:space="preserve">Rockwood </w:t>
      </w:r>
      <w:r>
        <w:rPr>
          <w:rFonts w:cs="Calibri"/>
          <w:shd w:val="clear" w:color="auto" w:fill="FFFFFF"/>
        </w:rPr>
        <w:t xml:space="preserve">or on </w:t>
      </w:r>
      <w:r>
        <w:rPr>
          <w:rFonts w:cs="Calibri"/>
          <w:b/>
          <w:bCs/>
          <w:i/>
          <w:iCs/>
          <w:shd w:val="clear" w:color="auto" w:fill="FFFFFF"/>
        </w:rPr>
        <w:t>Zoom</w:t>
      </w:r>
      <w:r w:rsidRPr="009D5FBF">
        <w:rPr>
          <w:rFonts w:cs="Calibri"/>
          <w:shd w:val="clear" w:color="auto" w:fill="FFFFFF"/>
        </w:rPr>
        <w:t xml:space="preserve"> to celebrate </w:t>
      </w:r>
      <w:r>
        <w:rPr>
          <w:rFonts w:cs="Calibri"/>
          <w:shd w:val="clear" w:color="auto" w:fill="FFFFFF"/>
        </w:rPr>
        <w:t>their</w:t>
      </w:r>
      <w:r w:rsidRPr="009D5FBF">
        <w:rPr>
          <w:rFonts w:cs="Calibri"/>
          <w:shd w:val="clear" w:color="auto" w:fill="FFFFFF"/>
        </w:rPr>
        <w:t xml:space="preserve"> 157</w:t>
      </w:r>
      <w:r w:rsidRPr="009D5FBF">
        <w:rPr>
          <w:rFonts w:cs="Calibri"/>
          <w:shd w:val="clear" w:color="auto" w:fill="FFFFFF"/>
          <w:vertAlign w:val="superscript"/>
        </w:rPr>
        <w:t>th</w:t>
      </w:r>
      <w:r w:rsidRPr="009D5FBF">
        <w:rPr>
          <w:rFonts w:cs="Calibri"/>
          <w:shd w:val="clear" w:color="auto" w:fill="FFFFFF"/>
        </w:rPr>
        <w:t xml:space="preserve"> Anniversary. There will be a breakfast and dessert after the service.</w:t>
      </w:r>
      <w:r w:rsidR="00000000">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1E34EEAD" w14:textId="77777777" w:rsidR="00511804" w:rsidRDefault="00511804" w:rsidP="00511804">
      <w:pPr>
        <w:tabs>
          <w:tab w:val="left" w:pos="-720"/>
        </w:tabs>
        <w:spacing w:after="120"/>
        <w:rPr>
          <w:rFonts w:cs="Calibri"/>
          <w:iCs/>
        </w:rPr>
      </w:pPr>
      <w:r w:rsidRPr="00511804">
        <w:rPr>
          <w:rFonts w:cs="Calibri"/>
          <w:iCs/>
        </w:rPr>
        <w:t xml:space="preserve">Join the Queer Interfaith Coalition for their first annual Interfaith Pride Service. Led by and for queer people of all faith traditions, you are welcome to come and be affirmed, celebrated, and cheered on. Online: Thursday, June 6, at 4 pm PT / 8pm AT / 7pm ET. Find out more and register: </w:t>
      </w:r>
      <w:hyperlink r:id="rId10" w:tgtFrame="_blank" w:history="1">
        <w:r w:rsidRPr="00511804">
          <w:rPr>
            <w:rStyle w:val="Hyperlink"/>
            <w:rFonts w:cs="Calibri"/>
            <w:iCs/>
          </w:rPr>
          <w:t>https://united-church.ca/.../online-interfaith-pride...</w:t>
        </w:r>
      </w:hyperlink>
    </w:p>
    <w:p w14:paraId="7748A47D" w14:textId="5D5A9F33" w:rsidR="00511804" w:rsidRPr="00511804" w:rsidRDefault="00511804" w:rsidP="00511804">
      <w:pPr>
        <w:tabs>
          <w:tab w:val="left" w:pos="-720"/>
        </w:tabs>
        <w:spacing w:after="120"/>
        <w:rPr>
          <w:rFonts w:cs="Calibri"/>
          <w:iCs/>
        </w:rPr>
      </w:pPr>
      <w:r>
        <w:rPr>
          <w:noProof/>
        </w:rPr>
        <w:drawing>
          <wp:inline distT="0" distB="0" distL="0" distR="0" wp14:anchorId="6FBEE5E4" wp14:editId="19B55A6C">
            <wp:extent cx="4572000" cy="4572000"/>
            <wp:effectExtent l="0" t="0" r="0" b="0"/>
            <wp:docPr id="1121759573" name="Picture 2" descr="May be an image of text that says 'Interfaith Pride Service LOVE 0 LOVe 手 June June6,2024 6, 2024 4pm PT / 7pm ET ET Presented QUEER INTERFAITH COALITION 'ደም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y be an image of text that says 'Interfaith Pride Service LOVE 0 LOVe 手 June June6,2024 6, 2024 4pm PT / 7pm ET ET Presented QUEER INTERFAITH COALITION 'ደምስ'"/>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0" cy="4572000"/>
                    </a:xfrm>
                    <a:prstGeom prst="rect">
                      <a:avLst/>
                    </a:prstGeom>
                    <a:noFill/>
                    <a:ln>
                      <a:noFill/>
                    </a:ln>
                  </pic:spPr>
                </pic:pic>
              </a:graphicData>
            </a:graphic>
          </wp:inline>
        </w:drawing>
      </w:r>
    </w:p>
    <w:p w14:paraId="6FB52395" w14:textId="77777777" w:rsidR="00511804" w:rsidRPr="00511804" w:rsidRDefault="00511804" w:rsidP="00511804">
      <w:pPr>
        <w:tabs>
          <w:tab w:val="left" w:pos="-720"/>
        </w:tabs>
        <w:spacing w:after="120"/>
        <w:rPr>
          <w:rFonts w:cs="Calibri"/>
          <w:iCs/>
        </w:rPr>
      </w:pPr>
      <w:hyperlink r:id="rId12" w:history="1">
        <w:r w:rsidRPr="00511804">
          <w:rPr>
            <w:rStyle w:val="Hyperlink"/>
            <w:rFonts w:cs="Calibri"/>
            <w:iCs/>
          </w:rPr>
          <w:t>#UC</w:t>
        </w:r>
        <w:r w:rsidRPr="00511804">
          <w:rPr>
            <w:rStyle w:val="Hyperlink"/>
            <w:rFonts w:cs="Calibri"/>
            <w:iCs/>
          </w:rPr>
          <w:t>C</w:t>
        </w:r>
        <w:r w:rsidRPr="00511804">
          <w:rPr>
            <w:rStyle w:val="Hyperlink"/>
            <w:rFonts w:cs="Calibri"/>
            <w:iCs/>
          </w:rPr>
          <w:t>an</w:t>
        </w:r>
      </w:hyperlink>
      <w:r w:rsidRPr="00511804">
        <w:rPr>
          <w:rFonts w:cs="Calibri"/>
          <w:iCs/>
        </w:rPr>
        <w:t xml:space="preserve"> </w:t>
      </w:r>
      <w:hyperlink r:id="rId13" w:history="1">
        <w:r w:rsidRPr="00511804">
          <w:rPr>
            <w:rStyle w:val="Hyperlink"/>
            <w:rFonts w:cs="Calibri"/>
            <w:iCs/>
          </w:rPr>
          <w:t>#UCCanPRIDE</w:t>
        </w:r>
      </w:hyperlink>
      <w:r w:rsidRPr="00511804">
        <w:rPr>
          <w:rFonts w:cs="Calibri"/>
          <w:iCs/>
        </w:rPr>
        <w:t xml:space="preserve"> </w:t>
      </w:r>
      <w:hyperlink r:id="rId14" w:history="1">
        <w:r w:rsidRPr="00511804">
          <w:rPr>
            <w:rStyle w:val="Hyperlink"/>
            <w:rFonts w:cs="Calibri"/>
            <w:iCs/>
          </w:rPr>
          <w:t>#DeepBoldDaring</w:t>
        </w:r>
      </w:hyperlink>
    </w:p>
    <w:p w14:paraId="3B25C00F" w14:textId="4D9BB2E3" w:rsidR="00803249" w:rsidRPr="00BB4A81" w:rsidRDefault="00000000" w:rsidP="007B1C3E">
      <w:pPr>
        <w:tabs>
          <w:tab w:val="left" w:pos="-720"/>
        </w:tabs>
        <w:spacing w:after="120"/>
        <w:rPr>
          <w:rFonts w:cs="Calibri"/>
          <w:i/>
        </w:rPr>
      </w:pPr>
      <w:r>
        <w:rPr>
          <w:rFonts w:cs="Calibri"/>
          <w:i/>
        </w:rPr>
        <w:lastRenderedPageBreak/>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A76A6"/>
    <w:rsid w:val="000E6810"/>
    <w:rsid w:val="000F1C20"/>
    <w:rsid w:val="00111623"/>
    <w:rsid w:val="00116D5A"/>
    <w:rsid w:val="00120353"/>
    <w:rsid w:val="0016773D"/>
    <w:rsid w:val="0017186B"/>
    <w:rsid w:val="001A51E8"/>
    <w:rsid w:val="001C4A0C"/>
    <w:rsid w:val="001F2C0C"/>
    <w:rsid w:val="0020046C"/>
    <w:rsid w:val="002105F3"/>
    <w:rsid w:val="0022707C"/>
    <w:rsid w:val="0023748D"/>
    <w:rsid w:val="00254171"/>
    <w:rsid w:val="002727C9"/>
    <w:rsid w:val="00297B25"/>
    <w:rsid w:val="002B669F"/>
    <w:rsid w:val="002D0876"/>
    <w:rsid w:val="00302A6F"/>
    <w:rsid w:val="00310620"/>
    <w:rsid w:val="00310A25"/>
    <w:rsid w:val="003278CB"/>
    <w:rsid w:val="00343D1A"/>
    <w:rsid w:val="00357C63"/>
    <w:rsid w:val="003660B8"/>
    <w:rsid w:val="00372E54"/>
    <w:rsid w:val="003A060D"/>
    <w:rsid w:val="003A2F14"/>
    <w:rsid w:val="003B7B69"/>
    <w:rsid w:val="003C376F"/>
    <w:rsid w:val="004563DC"/>
    <w:rsid w:val="004905B8"/>
    <w:rsid w:val="00495AE6"/>
    <w:rsid w:val="004A1165"/>
    <w:rsid w:val="004C1110"/>
    <w:rsid w:val="004C2ED2"/>
    <w:rsid w:val="004D1BAE"/>
    <w:rsid w:val="004E6AC2"/>
    <w:rsid w:val="004F3A2B"/>
    <w:rsid w:val="005006C6"/>
    <w:rsid w:val="0050485B"/>
    <w:rsid w:val="00504BDF"/>
    <w:rsid w:val="0051064A"/>
    <w:rsid w:val="00511804"/>
    <w:rsid w:val="005166BC"/>
    <w:rsid w:val="0053294E"/>
    <w:rsid w:val="00546084"/>
    <w:rsid w:val="00552B85"/>
    <w:rsid w:val="00562CDF"/>
    <w:rsid w:val="0057276B"/>
    <w:rsid w:val="00593C3E"/>
    <w:rsid w:val="005B412C"/>
    <w:rsid w:val="00604E5B"/>
    <w:rsid w:val="006130D5"/>
    <w:rsid w:val="00620CA6"/>
    <w:rsid w:val="0064733F"/>
    <w:rsid w:val="00672C3A"/>
    <w:rsid w:val="00680D29"/>
    <w:rsid w:val="00683260"/>
    <w:rsid w:val="006836EA"/>
    <w:rsid w:val="00695E5C"/>
    <w:rsid w:val="006B4FE5"/>
    <w:rsid w:val="006C31BA"/>
    <w:rsid w:val="006D048D"/>
    <w:rsid w:val="006D3725"/>
    <w:rsid w:val="00704796"/>
    <w:rsid w:val="007444F6"/>
    <w:rsid w:val="007450A2"/>
    <w:rsid w:val="00782545"/>
    <w:rsid w:val="0078381F"/>
    <w:rsid w:val="00792B8F"/>
    <w:rsid w:val="00796FBF"/>
    <w:rsid w:val="007B1C3E"/>
    <w:rsid w:val="007B3292"/>
    <w:rsid w:val="007D5533"/>
    <w:rsid w:val="007F4E41"/>
    <w:rsid w:val="007F6443"/>
    <w:rsid w:val="00803249"/>
    <w:rsid w:val="008123A8"/>
    <w:rsid w:val="00816CAB"/>
    <w:rsid w:val="00844C81"/>
    <w:rsid w:val="00850C38"/>
    <w:rsid w:val="008514C1"/>
    <w:rsid w:val="00854880"/>
    <w:rsid w:val="00860007"/>
    <w:rsid w:val="00893046"/>
    <w:rsid w:val="008938F3"/>
    <w:rsid w:val="008939F6"/>
    <w:rsid w:val="00895877"/>
    <w:rsid w:val="00896481"/>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00AC"/>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372F6"/>
    <w:rsid w:val="00B814F0"/>
    <w:rsid w:val="00BA2DE9"/>
    <w:rsid w:val="00BA7210"/>
    <w:rsid w:val="00BB4A81"/>
    <w:rsid w:val="00BC11F0"/>
    <w:rsid w:val="00BD4CA4"/>
    <w:rsid w:val="00BD5928"/>
    <w:rsid w:val="00BE2F64"/>
    <w:rsid w:val="00BE622B"/>
    <w:rsid w:val="00C0717B"/>
    <w:rsid w:val="00C41EA5"/>
    <w:rsid w:val="00C425A0"/>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A612F"/>
    <w:rsid w:val="00DD77BA"/>
    <w:rsid w:val="00DD7C14"/>
    <w:rsid w:val="00DE1A74"/>
    <w:rsid w:val="00DE2402"/>
    <w:rsid w:val="00DE47A8"/>
    <w:rsid w:val="00DF5CD1"/>
    <w:rsid w:val="00E018D8"/>
    <w:rsid w:val="00E079C9"/>
    <w:rsid w:val="00E54797"/>
    <w:rsid w:val="00E55924"/>
    <w:rsid w:val="00E67D64"/>
    <w:rsid w:val="00E861F9"/>
    <w:rsid w:val="00EA4344"/>
    <w:rsid w:val="00EA5AB5"/>
    <w:rsid w:val="00EA5B6D"/>
    <w:rsid w:val="00EB14BD"/>
    <w:rsid w:val="00EB53F3"/>
    <w:rsid w:val="00ED3D64"/>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normaltextrun">
    <w:name w:val="normaltextrun"/>
    <w:basedOn w:val="DefaultParagraphFont"/>
    <w:rsid w:val="00511804"/>
  </w:style>
  <w:style w:type="character" w:customStyle="1" w:styleId="eop">
    <w:name w:val="eop"/>
    <w:basedOn w:val="DefaultParagraphFont"/>
    <w:rsid w:val="005118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517376">
      <w:bodyDiv w:val="1"/>
      <w:marLeft w:val="0"/>
      <w:marRight w:val="0"/>
      <w:marTop w:val="0"/>
      <w:marBottom w:val="0"/>
      <w:divBdr>
        <w:top w:val="none" w:sz="0" w:space="0" w:color="auto"/>
        <w:left w:val="none" w:sz="0" w:space="0" w:color="auto"/>
        <w:bottom w:val="none" w:sz="0" w:space="0" w:color="auto"/>
        <w:right w:val="none" w:sz="0" w:space="0" w:color="auto"/>
      </w:divBdr>
      <w:divsChild>
        <w:div w:id="1343818199">
          <w:marLeft w:val="0"/>
          <w:marRight w:val="0"/>
          <w:marTop w:val="0"/>
          <w:marBottom w:val="0"/>
          <w:divBdr>
            <w:top w:val="none" w:sz="0" w:space="0" w:color="auto"/>
            <w:left w:val="none" w:sz="0" w:space="0" w:color="auto"/>
            <w:bottom w:val="none" w:sz="0" w:space="0" w:color="auto"/>
            <w:right w:val="none" w:sz="0" w:space="0" w:color="auto"/>
          </w:divBdr>
        </w:div>
        <w:div w:id="17316177">
          <w:marLeft w:val="0"/>
          <w:marRight w:val="0"/>
          <w:marTop w:val="0"/>
          <w:marBottom w:val="0"/>
          <w:divBdr>
            <w:top w:val="none" w:sz="0" w:space="0" w:color="auto"/>
            <w:left w:val="none" w:sz="0" w:space="0" w:color="auto"/>
            <w:bottom w:val="none" w:sz="0" w:space="0" w:color="auto"/>
            <w:right w:val="none" w:sz="0" w:space="0" w:color="auto"/>
          </w:divBdr>
        </w:div>
        <w:div w:id="1685782631">
          <w:marLeft w:val="0"/>
          <w:marRight w:val="0"/>
          <w:marTop w:val="0"/>
          <w:marBottom w:val="0"/>
          <w:divBdr>
            <w:top w:val="none" w:sz="0" w:space="0" w:color="auto"/>
            <w:left w:val="none" w:sz="0" w:space="0" w:color="auto"/>
            <w:bottom w:val="none" w:sz="0" w:space="0" w:color="auto"/>
            <w:right w:val="none" w:sz="0" w:space="0" w:color="auto"/>
          </w:divBdr>
        </w:div>
        <w:div w:id="2126079078">
          <w:marLeft w:val="0"/>
          <w:marRight w:val="0"/>
          <w:marTop w:val="0"/>
          <w:marBottom w:val="0"/>
          <w:divBdr>
            <w:top w:val="none" w:sz="0" w:space="0" w:color="auto"/>
            <w:left w:val="none" w:sz="0" w:space="0" w:color="auto"/>
            <w:bottom w:val="none" w:sz="0" w:space="0" w:color="auto"/>
            <w:right w:val="none" w:sz="0" w:space="0" w:color="auto"/>
          </w:divBdr>
        </w:div>
        <w:div w:id="922032507">
          <w:marLeft w:val="0"/>
          <w:marRight w:val="0"/>
          <w:marTop w:val="0"/>
          <w:marBottom w:val="0"/>
          <w:divBdr>
            <w:top w:val="none" w:sz="0" w:space="0" w:color="auto"/>
            <w:left w:val="none" w:sz="0" w:space="0" w:color="auto"/>
            <w:bottom w:val="none" w:sz="0" w:space="0" w:color="auto"/>
            <w:right w:val="none" w:sz="0" w:space="0" w:color="auto"/>
          </w:divBdr>
        </w:div>
        <w:div w:id="156382268">
          <w:marLeft w:val="0"/>
          <w:marRight w:val="0"/>
          <w:marTop w:val="0"/>
          <w:marBottom w:val="0"/>
          <w:divBdr>
            <w:top w:val="none" w:sz="0" w:space="0" w:color="auto"/>
            <w:left w:val="none" w:sz="0" w:space="0" w:color="auto"/>
            <w:bottom w:val="none" w:sz="0" w:space="0" w:color="auto"/>
            <w:right w:val="none" w:sz="0" w:space="0" w:color="auto"/>
          </w:divBdr>
        </w:div>
        <w:div w:id="2127694405">
          <w:marLeft w:val="0"/>
          <w:marRight w:val="0"/>
          <w:marTop w:val="0"/>
          <w:marBottom w:val="0"/>
          <w:divBdr>
            <w:top w:val="none" w:sz="0" w:space="0" w:color="auto"/>
            <w:left w:val="none" w:sz="0" w:space="0" w:color="auto"/>
            <w:bottom w:val="none" w:sz="0" w:space="0" w:color="auto"/>
            <w:right w:val="none" w:sz="0" w:space="0" w:color="auto"/>
          </w:divBdr>
        </w:div>
      </w:divsChild>
    </w:div>
    <w:div w:id="38360099">
      <w:bodyDiv w:val="1"/>
      <w:marLeft w:val="0"/>
      <w:marRight w:val="0"/>
      <w:marTop w:val="0"/>
      <w:marBottom w:val="0"/>
      <w:divBdr>
        <w:top w:val="none" w:sz="0" w:space="0" w:color="auto"/>
        <w:left w:val="none" w:sz="0" w:space="0" w:color="auto"/>
        <w:bottom w:val="none" w:sz="0" w:space="0" w:color="auto"/>
        <w:right w:val="none" w:sz="0" w:space="0" w:color="auto"/>
      </w:divBdr>
    </w:div>
    <w:div w:id="48505355">
      <w:bodyDiv w:val="1"/>
      <w:marLeft w:val="0"/>
      <w:marRight w:val="0"/>
      <w:marTop w:val="0"/>
      <w:marBottom w:val="0"/>
      <w:divBdr>
        <w:top w:val="none" w:sz="0" w:space="0" w:color="auto"/>
        <w:left w:val="none" w:sz="0" w:space="0" w:color="auto"/>
        <w:bottom w:val="none" w:sz="0" w:space="0" w:color="auto"/>
        <w:right w:val="none" w:sz="0" w:space="0" w:color="auto"/>
      </w:divBdr>
      <w:divsChild>
        <w:div w:id="1492137139">
          <w:marLeft w:val="0"/>
          <w:marRight w:val="0"/>
          <w:marTop w:val="0"/>
          <w:marBottom w:val="0"/>
          <w:divBdr>
            <w:top w:val="none" w:sz="0" w:space="0" w:color="auto"/>
            <w:left w:val="none" w:sz="0" w:space="0" w:color="auto"/>
            <w:bottom w:val="none" w:sz="0" w:space="0" w:color="auto"/>
            <w:right w:val="none" w:sz="0" w:space="0" w:color="auto"/>
          </w:divBdr>
        </w:div>
        <w:div w:id="1457407760">
          <w:marLeft w:val="0"/>
          <w:marRight w:val="0"/>
          <w:marTop w:val="0"/>
          <w:marBottom w:val="0"/>
          <w:divBdr>
            <w:top w:val="none" w:sz="0" w:space="0" w:color="auto"/>
            <w:left w:val="none" w:sz="0" w:space="0" w:color="auto"/>
            <w:bottom w:val="none" w:sz="0" w:space="0" w:color="auto"/>
            <w:right w:val="none" w:sz="0" w:space="0" w:color="auto"/>
          </w:divBdr>
        </w:div>
        <w:div w:id="987438546">
          <w:marLeft w:val="0"/>
          <w:marRight w:val="0"/>
          <w:marTop w:val="0"/>
          <w:marBottom w:val="0"/>
          <w:divBdr>
            <w:top w:val="none" w:sz="0" w:space="0" w:color="auto"/>
            <w:left w:val="none" w:sz="0" w:space="0" w:color="auto"/>
            <w:bottom w:val="none" w:sz="0" w:space="0" w:color="auto"/>
            <w:right w:val="none" w:sz="0" w:space="0" w:color="auto"/>
          </w:divBdr>
        </w:div>
        <w:div w:id="357857278">
          <w:marLeft w:val="0"/>
          <w:marRight w:val="0"/>
          <w:marTop w:val="0"/>
          <w:marBottom w:val="0"/>
          <w:divBdr>
            <w:top w:val="none" w:sz="0" w:space="0" w:color="auto"/>
            <w:left w:val="none" w:sz="0" w:space="0" w:color="auto"/>
            <w:bottom w:val="none" w:sz="0" w:space="0" w:color="auto"/>
            <w:right w:val="none" w:sz="0" w:space="0" w:color="auto"/>
          </w:divBdr>
        </w:div>
        <w:div w:id="2016301863">
          <w:marLeft w:val="0"/>
          <w:marRight w:val="0"/>
          <w:marTop w:val="0"/>
          <w:marBottom w:val="0"/>
          <w:divBdr>
            <w:top w:val="none" w:sz="0" w:space="0" w:color="auto"/>
            <w:left w:val="none" w:sz="0" w:space="0" w:color="auto"/>
            <w:bottom w:val="none" w:sz="0" w:space="0" w:color="auto"/>
            <w:right w:val="none" w:sz="0" w:space="0" w:color="auto"/>
          </w:divBdr>
        </w:div>
      </w:divsChild>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299504238">
      <w:bodyDiv w:val="1"/>
      <w:marLeft w:val="0"/>
      <w:marRight w:val="0"/>
      <w:marTop w:val="0"/>
      <w:marBottom w:val="0"/>
      <w:divBdr>
        <w:top w:val="none" w:sz="0" w:space="0" w:color="auto"/>
        <w:left w:val="none" w:sz="0" w:space="0" w:color="auto"/>
        <w:bottom w:val="none" w:sz="0" w:space="0" w:color="auto"/>
        <w:right w:val="none" w:sz="0" w:space="0" w:color="auto"/>
      </w:divBdr>
      <w:divsChild>
        <w:div w:id="484513085">
          <w:marLeft w:val="0"/>
          <w:marRight w:val="0"/>
          <w:marTop w:val="0"/>
          <w:marBottom w:val="0"/>
          <w:divBdr>
            <w:top w:val="none" w:sz="0" w:space="0" w:color="auto"/>
            <w:left w:val="none" w:sz="0" w:space="0" w:color="auto"/>
            <w:bottom w:val="none" w:sz="0" w:space="0" w:color="auto"/>
            <w:right w:val="none" w:sz="0" w:space="0" w:color="auto"/>
          </w:divBdr>
        </w:div>
        <w:div w:id="1307667821">
          <w:marLeft w:val="0"/>
          <w:marRight w:val="0"/>
          <w:marTop w:val="0"/>
          <w:marBottom w:val="0"/>
          <w:divBdr>
            <w:top w:val="none" w:sz="0" w:space="0" w:color="auto"/>
            <w:left w:val="none" w:sz="0" w:space="0" w:color="auto"/>
            <w:bottom w:val="none" w:sz="0" w:space="0" w:color="auto"/>
            <w:right w:val="none" w:sz="0" w:space="0" w:color="auto"/>
          </w:divBdr>
        </w:div>
      </w:divsChild>
    </w:div>
    <w:div w:id="312877159">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547958587">
      <w:bodyDiv w:val="1"/>
      <w:marLeft w:val="0"/>
      <w:marRight w:val="0"/>
      <w:marTop w:val="0"/>
      <w:marBottom w:val="0"/>
      <w:divBdr>
        <w:top w:val="none" w:sz="0" w:space="0" w:color="auto"/>
        <w:left w:val="none" w:sz="0" w:space="0" w:color="auto"/>
        <w:bottom w:val="none" w:sz="0" w:space="0" w:color="auto"/>
        <w:right w:val="none" w:sz="0" w:space="0" w:color="auto"/>
      </w:divBdr>
    </w:div>
    <w:div w:id="615647786">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072459938">
      <w:bodyDiv w:val="1"/>
      <w:marLeft w:val="0"/>
      <w:marRight w:val="0"/>
      <w:marTop w:val="0"/>
      <w:marBottom w:val="0"/>
      <w:divBdr>
        <w:top w:val="none" w:sz="0" w:space="0" w:color="auto"/>
        <w:left w:val="none" w:sz="0" w:space="0" w:color="auto"/>
        <w:bottom w:val="none" w:sz="0" w:space="0" w:color="auto"/>
        <w:right w:val="none" w:sz="0" w:space="0" w:color="auto"/>
      </w:divBdr>
    </w:div>
    <w:div w:id="1094520834">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176654018">
      <w:bodyDiv w:val="1"/>
      <w:marLeft w:val="0"/>
      <w:marRight w:val="0"/>
      <w:marTop w:val="0"/>
      <w:marBottom w:val="0"/>
      <w:divBdr>
        <w:top w:val="none" w:sz="0" w:space="0" w:color="auto"/>
        <w:left w:val="none" w:sz="0" w:space="0" w:color="auto"/>
        <w:bottom w:val="none" w:sz="0" w:space="0" w:color="auto"/>
        <w:right w:val="none" w:sz="0" w:space="0" w:color="auto"/>
      </w:divBdr>
      <w:divsChild>
        <w:div w:id="1333266017">
          <w:marLeft w:val="0"/>
          <w:marRight w:val="0"/>
          <w:marTop w:val="0"/>
          <w:marBottom w:val="0"/>
          <w:divBdr>
            <w:top w:val="none" w:sz="0" w:space="0" w:color="auto"/>
            <w:left w:val="none" w:sz="0" w:space="0" w:color="auto"/>
            <w:bottom w:val="none" w:sz="0" w:space="0" w:color="auto"/>
            <w:right w:val="none" w:sz="0" w:space="0" w:color="auto"/>
          </w:divBdr>
        </w:div>
        <w:div w:id="301271026">
          <w:marLeft w:val="0"/>
          <w:marRight w:val="0"/>
          <w:marTop w:val="120"/>
          <w:marBottom w:val="0"/>
          <w:divBdr>
            <w:top w:val="none" w:sz="0" w:space="0" w:color="auto"/>
            <w:left w:val="none" w:sz="0" w:space="0" w:color="auto"/>
            <w:bottom w:val="none" w:sz="0" w:space="0" w:color="auto"/>
            <w:right w:val="none" w:sz="0" w:space="0" w:color="auto"/>
          </w:divBdr>
          <w:divsChild>
            <w:div w:id="102289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279833">
      <w:bodyDiv w:val="1"/>
      <w:marLeft w:val="0"/>
      <w:marRight w:val="0"/>
      <w:marTop w:val="0"/>
      <w:marBottom w:val="0"/>
      <w:divBdr>
        <w:top w:val="none" w:sz="0" w:space="0" w:color="auto"/>
        <w:left w:val="none" w:sz="0" w:space="0" w:color="auto"/>
        <w:bottom w:val="none" w:sz="0" w:space="0" w:color="auto"/>
        <w:right w:val="none" w:sz="0" w:space="0" w:color="auto"/>
      </w:divBdr>
      <w:divsChild>
        <w:div w:id="1460104279">
          <w:marLeft w:val="0"/>
          <w:marRight w:val="0"/>
          <w:marTop w:val="0"/>
          <w:marBottom w:val="0"/>
          <w:divBdr>
            <w:top w:val="none" w:sz="0" w:space="0" w:color="auto"/>
            <w:left w:val="none" w:sz="0" w:space="0" w:color="auto"/>
            <w:bottom w:val="none" w:sz="0" w:space="0" w:color="auto"/>
            <w:right w:val="none" w:sz="0" w:space="0" w:color="auto"/>
          </w:divBdr>
        </w:div>
        <w:div w:id="1898272349">
          <w:marLeft w:val="0"/>
          <w:marRight w:val="0"/>
          <w:marTop w:val="0"/>
          <w:marBottom w:val="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74638517">
      <w:bodyDiv w:val="1"/>
      <w:marLeft w:val="0"/>
      <w:marRight w:val="0"/>
      <w:marTop w:val="0"/>
      <w:marBottom w:val="0"/>
      <w:divBdr>
        <w:top w:val="none" w:sz="0" w:space="0" w:color="auto"/>
        <w:left w:val="none" w:sz="0" w:space="0" w:color="auto"/>
        <w:bottom w:val="none" w:sz="0" w:space="0" w:color="auto"/>
        <w:right w:val="none" w:sz="0" w:space="0" w:color="auto"/>
      </w:divBdr>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727336398">
      <w:bodyDiv w:val="1"/>
      <w:marLeft w:val="0"/>
      <w:marRight w:val="0"/>
      <w:marTop w:val="0"/>
      <w:marBottom w:val="0"/>
      <w:divBdr>
        <w:top w:val="none" w:sz="0" w:space="0" w:color="auto"/>
        <w:left w:val="none" w:sz="0" w:space="0" w:color="auto"/>
        <w:bottom w:val="none" w:sz="0" w:space="0" w:color="auto"/>
        <w:right w:val="none" w:sz="0" w:space="0" w:color="auto"/>
      </w:divBdr>
      <w:divsChild>
        <w:div w:id="870384690">
          <w:marLeft w:val="0"/>
          <w:marRight w:val="0"/>
          <w:marTop w:val="0"/>
          <w:marBottom w:val="0"/>
          <w:divBdr>
            <w:top w:val="none" w:sz="0" w:space="0" w:color="auto"/>
            <w:left w:val="none" w:sz="0" w:space="0" w:color="auto"/>
            <w:bottom w:val="none" w:sz="0" w:space="0" w:color="auto"/>
            <w:right w:val="none" w:sz="0" w:space="0" w:color="auto"/>
          </w:divBdr>
        </w:div>
        <w:div w:id="1799108009">
          <w:marLeft w:val="0"/>
          <w:marRight w:val="0"/>
          <w:marTop w:val="0"/>
          <w:marBottom w:val="0"/>
          <w:divBdr>
            <w:top w:val="none" w:sz="0" w:space="0" w:color="auto"/>
            <w:left w:val="none" w:sz="0" w:space="0" w:color="auto"/>
            <w:bottom w:val="none" w:sz="0" w:space="0" w:color="auto"/>
            <w:right w:val="none" w:sz="0" w:space="0" w:color="auto"/>
          </w:divBdr>
        </w:div>
        <w:div w:id="966618955">
          <w:marLeft w:val="0"/>
          <w:marRight w:val="0"/>
          <w:marTop w:val="0"/>
          <w:marBottom w:val="0"/>
          <w:divBdr>
            <w:top w:val="none" w:sz="0" w:space="0" w:color="auto"/>
            <w:left w:val="none" w:sz="0" w:space="0" w:color="auto"/>
            <w:bottom w:val="none" w:sz="0" w:space="0" w:color="auto"/>
            <w:right w:val="none" w:sz="0" w:space="0" w:color="auto"/>
          </w:divBdr>
        </w:div>
        <w:div w:id="892354393">
          <w:marLeft w:val="0"/>
          <w:marRight w:val="0"/>
          <w:marTop w:val="0"/>
          <w:marBottom w:val="0"/>
          <w:divBdr>
            <w:top w:val="none" w:sz="0" w:space="0" w:color="auto"/>
            <w:left w:val="none" w:sz="0" w:space="0" w:color="auto"/>
            <w:bottom w:val="none" w:sz="0" w:space="0" w:color="auto"/>
            <w:right w:val="none" w:sz="0" w:space="0" w:color="auto"/>
          </w:divBdr>
        </w:div>
        <w:div w:id="1672947592">
          <w:marLeft w:val="0"/>
          <w:marRight w:val="0"/>
          <w:marTop w:val="0"/>
          <w:marBottom w:val="0"/>
          <w:divBdr>
            <w:top w:val="none" w:sz="0" w:space="0" w:color="auto"/>
            <w:left w:val="none" w:sz="0" w:space="0" w:color="auto"/>
            <w:bottom w:val="none" w:sz="0" w:space="0" w:color="auto"/>
            <w:right w:val="none" w:sz="0" w:space="0" w:color="auto"/>
          </w:divBdr>
        </w:div>
        <w:div w:id="412048702">
          <w:marLeft w:val="0"/>
          <w:marRight w:val="0"/>
          <w:marTop w:val="0"/>
          <w:marBottom w:val="0"/>
          <w:divBdr>
            <w:top w:val="none" w:sz="0" w:space="0" w:color="auto"/>
            <w:left w:val="none" w:sz="0" w:space="0" w:color="auto"/>
            <w:bottom w:val="none" w:sz="0" w:space="0" w:color="auto"/>
            <w:right w:val="none" w:sz="0" w:space="0" w:color="auto"/>
          </w:divBdr>
        </w:div>
        <w:div w:id="1047340241">
          <w:marLeft w:val="0"/>
          <w:marRight w:val="0"/>
          <w:marTop w:val="0"/>
          <w:marBottom w:val="0"/>
          <w:divBdr>
            <w:top w:val="none" w:sz="0" w:space="0" w:color="auto"/>
            <w:left w:val="none" w:sz="0" w:space="0" w:color="auto"/>
            <w:bottom w:val="none" w:sz="0" w:space="0" w:color="auto"/>
            <w:right w:val="none" w:sz="0" w:space="0" w:color="auto"/>
          </w:divBdr>
        </w:div>
      </w:divsChild>
    </w:div>
    <w:div w:id="1899827035">
      <w:bodyDiv w:val="1"/>
      <w:marLeft w:val="0"/>
      <w:marRight w:val="0"/>
      <w:marTop w:val="0"/>
      <w:marBottom w:val="0"/>
      <w:divBdr>
        <w:top w:val="none" w:sz="0" w:space="0" w:color="auto"/>
        <w:left w:val="none" w:sz="0" w:space="0" w:color="auto"/>
        <w:bottom w:val="none" w:sz="0" w:space="0" w:color="auto"/>
        <w:right w:val="none" w:sz="0" w:space="0" w:color="auto"/>
      </w:divBdr>
      <w:divsChild>
        <w:div w:id="1490095718">
          <w:marLeft w:val="0"/>
          <w:marRight w:val="0"/>
          <w:marTop w:val="0"/>
          <w:marBottom w:val="0"/>
          <w:divBdr>
            <w:top w:val="none" w:sz="0" w:space="0" w:color="auto"/>
            <w:left w:val="none" w:sz="0" w:space="0" w:color="auto"/>
            <w:bottom w:val="none" w:sz="0" w:space="0" w:color="auto"/>
            <w:right w:val="none" w:sz="0" w:space="0" w:color="auto"/>
          </w:divBdr>
        </w:div>
        <w:div w:id="830027946">
          <w:marLeft w:val="0"/>
          <w:marRight w:val="0"/>
          <w:marTop w:val="120"/>
          <w:marBottom w:val="0"/>
          <w:divBdr>
            <w:top w:val="none" w:sz="0" w:space="0" w:color="auto"/>
            <w:left w:val="none" w:sz="0" w:space="0" w:color="auto"/>
            <w:bottom w:val="none" w:sz="0" w:space="0" w:color="auto"/>
            <w:right w:val="none" w:sz="0" w:space="0" w:color="auto"/>
          </w:divBdr>
          <w:divsChild>
            <w:div w:id="1872843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884942">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 w:id="2095782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13" Type="http://schemas.openxmlformats.org/officeDocument/2006/relationships/hyperlink" Target="https://www.facebook.com/hashtag/uccanpride?__eep__=6&amp;__cft__%5b0%5d=AZXhl35jLFi_79Li9n-ulJ_l5_VwzhOVhVp-x9jr6xolzvcNol74LJ8xpBvYf7hw115RInZKlCe9FJkGL7SodCignWeQ3V6yqGKrd1V7AY51rsUPsK9ICTrms9j7PONwQLMLdqBdkq-zYV1aO5nn327K0-bfTjjW5KQKwp1v5Px8DQV7dJlvhK6j1a2hpPMltYeUO4-pfqdA0tiYjHq5gzZa&amp;__tn__=*NK-R" TargetMode="External"/><Relationship Id="rId3" Type="http://schemas.openxmlformats.org/officeDocument/2006/relationships/styles" Target="styles.xml"/><Relationship Id="rId7" Type="http://schemas.openxmlformats.org/officeDocument/2006/relationships/hyperlink" Target="https://www.biblegateway.com/passage/?search=Mark2:23-3:6&amp;version=NRSVUE" TargetMode="External"/><Relationship Id="rId12" Type="http://schemas.openxmlformats.org/officeDocument/2006/relationships/hyperlink" Target="https://www.facebook.com/hashtag/uccan?__eep__=6&amp;__cft__%5b0%5d=AZXhl35jLFi_79Li9n-ulJ_l5_VwzhOVhVp-x9jr6xolzvcNol74LJ8xpBvYf7hw115RInZKlCe9FJkGL7SodCignWeQ3V6yqGKrd1V7AY51rsUPsK9ICTrms9j7PONwQLMLdqBdkq-zYV1aO5nn327K0-bfTjjW5KQKwp1v5Px8DQV7dJlvhK6j1a2hpPMltYeUO4-pfqdA0tiYjHq5gzZa&amp;__tn__=*NK-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united-church.ca/events/online-interfaith-pride-service-june-6?fbclid=IwZXh0bgNhZW0CMTAAAR08vGuroFWuvZb72wd9R8_OPgCwwPLe4Ie-xgKhb2o_5xHRKTJt8ARmDVU_aem_AbMvugBa9bQq1GbKXCzlK9dpQHxSZYrHW0VALlrCbuLusheyD1Lplf1Fszrsw0eQ1lMosNXTHP5Snqsla9UdFSWd" TargetMode="External"/><Relationship Id="rId4" Type="http://schemas.openxmlformats.org/officeDocument/2006/relationships/settings" Target="settings.xml"/><Relationship Id="rId9" Type="http://schemas.openxmlformats.org/officeDocument/2006/relationships/hyperlink" Target="https://youtu.be/Nankoi6WurQ" TargetMode="External"/><Relationship Id="rId14" Type="http://schemas.openxmlformats.org/officeDocument/2006/relationships/hyperlink" Target="https://www.facebook.com/hashtag/deepbolddaring?__eep__=6&amp;__cft__%5b0%5d=AZXhl35jLFi_79Li9n-ulJ_l5_VwzhOVhVp-x9jr6xolzvcNol74LJ8xpBvYf7hw115RInZKlCe9FJkGL7SodCignWeQ3V6yqGKrd1V7AY51rsUPsK9ICTrms9j7PONwQLMLdqBdkq-zYV1aO5nn327K0-bfTjjW5KQKwp1v5Px8DQV7dJlvhK6j1a2hpPMltYeUO4-pfqdA0tiYjHq5gzZa&amp;__tn__=*NK-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TotalTime>
  <Pages>4</Pages>
  <Words>1041</Words>
  <Characters>5935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Lisa Leffler</cp:lastModifiedBy>
  <cp:revision>82</cp:revision>
  <dcterms:created xsi:type="dcterms:W3CDTF">2021-03-07T17:32:00Z</dcterms:created>
  <dcterms:modified xsi:type="dcterms:W3CDTF">2024-06-02T19:53:00Z</dcterms:modified>
</cp:coreProperties>
</file>