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5BB3FAB"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EB65BE">
        <w:rPr>
          <w:rFonts w:cs="Calibri"/>
          <w:b/>
          <w:bCs/>
          <w:lang w:val="en-GB"/>
        </w:rPr>
        <w:t>August 1</w:t>
      </w:r>
      <w:r w:rsidR="00A94E91">
        <w:rPr>
          <w:rFonts w:cs="Calibri"/>
          <w:b/>
          <w:bCs/>
          <w:lang w:val="en-GB"/>
        </w:rPr>
        <w:t>8</w:t>
      </w:r>
      <w:r w:rsidR="00D17564">
        <w:rPr>
          <w:rFonts w:cs="Calibri"/>
          <w:b/>
          <w:bCs/>
          <w:lang w:val="en-GB"/>
        </w:rPr>
        <w:t>, 202</w:t>
      </w:r>
      <w:r w:rsidR="004563DC">
        <w:rPr>
          <w:rFonts w:cs="Calibri"/>
          <w:b/>
          <w:bCs/>
          <w:lang w:val="en-GB"/>
        </w:rPr>
        <w:t>4</w:t>
      </w:r>
    </w:p>
    <w:p w14:paraId="36729CCD" w14:textId="566AE841" w:rsidR="002519DD" w:rsidRDefault="00F03FFC" w:rsidP="002519DD">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2519DD">
        <w:rPr>
          <w:i/>
          <w:iCs/>
        </w:rPr>
        <w:t>Psalm 19</w:t>
      </w:r>
      <w:r w:rsidR="007006A2">
        <w:rPr>
          <w:i/>
          <w:iCs/>
        </w:rPr>
        <w:t xml:space="preserve"> NRSVUE</w:t>
      </w:r>
      <w:r w:rsidR="002519DD">
        <w:rPr>
          <w:i/>
          <w:iCs/>
        </w:rPr>
        <w:br/>
      </w:r>
      <w:hyperlink r:id="rId6" w:history="1">
        <w:r w:rsidR="002519DD" w:rsidRPr="00A36837">
          <w:rPr>
            <w:rStyle w:val="Hyperlink"/>
          </w:rPr>
          <w:t>https://www.biblegateway.com/passage/?search=psalm%2019&amp;version=NRSVUE</w:t>
        </w:r>
      </w:hyperlink>
      <w:r w:rsidR="002519DD">
        <w:t xml:space="preserve"> </w:t>
      </w:r>
    </w:p>
    <w:p w14:paraId="1C4DF8F1" w14:textId="22B2ECB7" w:rsidR="002519DD" w:rsidRPr="002519DD" w:rsidRDefault="002519DD" w:rsidP="002519DD">
      <w:pPr>
        <w:spacing w:after="120"/>
        <w:rPr>
          <w:i/>
          <w:iCs/>
        </w:rPr>
      </w:pPr>
      <w:r w:rsidRPr="001B30FB">
        <w:rPr>
          <w:rFonts w:cs="Calibri"/>
          <w:noProof/>
        </w:rPr>
        <w:drawing>
          <wp:anchor distT="0" distB="0" distL="114300" distR="114300" simplePos="0" relativeHeight="251658240" behindDoc="0" locked="0" layoutInCell="1" allowOverlap="1" wp14:anchorId="019B11CB" wp14:editId="79192623">
            <wp:simplePos x="0" y="0"/>
            <wp:positionH relativeFrom="column">
              <wp:posOffset>3225800</wp:posOffset>
            </wp:positionH>
            <wp:positionV relativeFrom="paragraph">
              <wp:posOffset>66675</wp:posOffset>
            </wp:positionV>
            <wp:extent cx="3086100" cy="4114800"/>
            <wp:effectExtent l="0" t="0" r="0" b="0"/>
            <wp:wrapSquare wrapText="bothSides"/>
            <wp:docPr id="167108968" name="Picture 2" descr="A purple flower on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8968" name="Picture 2" descr="A purple flower on a plan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6100" cy="4114800"/>
                    </a:xfrm>
                    <a:prstGeom prst="rect">
                      <a:avLst/>
                    </a:prstGeom>
                    <a:noFill/>
                    <a:ln>
                      <a:noFill/>
                    </a:ln>
                  </pic:spPr>
                </pic:pic>
              </a:graphicData>
            </a:graphic>
          </wp:anchor>
        </w:drawing>
      </w:r>
      <w:r w:rsidRPr="002519DD">
        <w:rPr>
          <w:b/>
          <w:bCs/>
          <w:i/>
          <w:iCs/>
          <w:vertAlign w:val="superscript"/>
        </w:rPr>
        <w:t>1 </w:t>
      </w:r>
      <w:r w:rsidRPr="002519DD">
        <w:rPr>
          <w:i/>
          <w:iCs/>
        </w:rPr>
        <w:t>The heavens are telling the glory of God,</w:t>
      </w:r>
      <w:r w:rsidRPr="002519DD">
        <w:rPr>
          <w:i/>
          <w:iCs/>
        </w:rPr>
        <w:br/>
        <w:t>    and the firmament proclaims his handiwork.</w:t>
      </w:r>
      <w:r w:rsidRPr="002519DD">
        <w:rPr>
          <w:i/>
          <w:iCs/>
        </w:rPr>
        <w:br/>
      </w:r>
      <w:r w:rsidRPr="002519DD">
        <w:rPr>
          <w:b/>
          <w:bCs/>
          <w:i/>
          <w:iCs/>
          <w:vertAlign w:val="superscript"/>
        </w:rPr>
        <w:t>2 </w:t>
      </w:r>
      <w:r w:rsidRPr="002519DD">
        <w:rPr>
          <w:i/>
          <w:iCs/>
        </w:rPr>
        <w:t>Day to day pours forth speech,</w:t>
      </w:r>
      <w:r w:rsidRPr="002519DD">
        <w:rPr>
          <w:i/>
          <w:iCs/>
        </w:rPr>
        <w:br/>
        <w:t>    and night to night declares knowledge.</w:t>
      </w:r>
      <w:r w:rsidRPr="002519DD">
        <w:rPr>
          <w:i/>
          <w:iCs/>
        </w:rPr>
        <w:br/>
      </w:r>
      <w:r w:rsidRPr="002519DD">
        <w:rPr>
          <w:b/>
          <w:bCs/>
          <w:i/>
          <w:iCs/>
          <w:vertAlign w:val="superscript"/>
        </w:rPr>
        <w:t>3 </w:t>
      </w:r>
      <w:r w:rsidRPr="002519DD">
        <w:rPr>
          <w:i/>
          <w:iCs/>
        </w:rPr>
        <w:t>There is no speech, nor are there words;</w:t>
      </w:r>
      <w:r w:rsidRPr="002519DD">
        <w:rPr>
          <w:i/>
          <w:iCs/>
        </w:rPr>
        <w:br/>
        <w:t>    their voice is not heard;</w:t>
      </w:r>
      <w:r w:rsidRPr="002519DD">
        <w:rPr>
          <w:i/>
          <w:iCs/>
        </w:rPr>
        <w:br/>
      </w:r>
      <w:r w:rsidRPr="002519DD">
        <w:rPr>
          <w:b/>
          <w:bCs/>
          <w:i/>
          <w:iCs/>
          <w:vertAlign w:val="superscript"/>
        </w:rPr>
        <w:t>4 </w:t>
      </w:r>
      <w:r w:rsidRPr="002519DD">
        <w:rPr>
          <w:i/>
          <w:iCs/>
        </w:rPr>
        <w:t>yet their voice goes out through all the earth</w:t>
      </w:r>
      <w:r w:rsidRPr="002519DD">
        <w:rPr>
          <w:i/>
          <w:iCs/>
        </w:rPr>
        <w:br/>
        <w:t>    and their words to the end of the world.</w:t>
      </w:r>
    </w:p>
    <w:p w14:paraId="7653EA4C" w14:textId="3B34DBF3" w:rsidR="002519DD" w:rsidRPr="002519DD" w:rsidRDefault="002519DD" w:rsidP="002519DD">
      <w:pPr>
        <w:tabs>
          <w:tab w:val="left" w:pos="-720"/>
        </w:tabs>
        <w:spacing w:after="120"/>
        <w:rPr>
          <w:i/>
          <w:iCs/>
        </w:rPr>
      </w:pPr>
      <w:r w:rsidRPr="002519DD">
        <w:rPr>
          <w:i/>
          <w:iCs/>
        </w:rPr>
        <w:t>In the heavens he has set a tent for the sun,</w:t>
      </w:r>
      <w:r w:rsidRPr="002519DD">
        <w:rPr>
          <w:i/>
          <w:iCs/>
        </w:rPr>
        <w:br/>
      </w:r>
      <w:r w:rsidRPr="002519DD">
        <w:rPr>
          <w:b/>
          <w:bCs/>
          <w:i/>
          <w:iCs/>
          <w:vertAlign w:val="superscript"/>
        </w:rPr>
        <w:t>5 </w:t>
      </w:r>
      <w:r w:rsidRPr="002519DD">
        <w:rPr>
          <w:i/>
          <w:iCs/>
        </w:rPr>
        <w:t>which comes out like a bridegroom from his wedding canopy,</w:t>
      </w:r>
      <w:r w:rsidRPr="002519DD">
        <w:rPr>
          <w:i/>
          <w:iCs/>
        </w:rPr>
        <w:br/>
        <w:t>    and like a strong man runs its course with joy.</w:t>
      </w:r>
      <w:r w:rsidRPr="002519DD">
        <w:rPr>
          <w:i/>
          <w:iCs/>
        </w:rPr>
        <w:br/>
      </w:r>
      <w:r w:rsidRPr="002519DD">
        <w:rPr>
          <w:b/>
          <w:bCs/>
          <w:i/>
          <w:iCs/>
          <w:vertAlign w:val="superscript"/>
        </w:rPr>
        <w:t>6 </w:t>
      </w:r>
      <w:r w:rsidRPr="002519DD">
        <w:rPr>
          <w:i/>
          <w:iCs/>
        </w:rPr>
        <w:t>Its rising is from the end of the heavens</w:t>
      </w:r>
      <w:r w:rsidRPr="002519DD">
        <w:rPr>
          <w:i/>
          <w:iCs/>
        </w:rPr>
        <w:br/>
        <w:t>    and its circuit to the end of them,</w:t>
      </w:r>
      <w:r w:rsidRPr="002519DD">
        <w:rPr>
          <w:i/>
          <w:iCs/>
        </w:rPr>
        <w:br/>
        <w:t>    and nothing is hid from its heat.</w:t>
      </w:r>
    </w:p>
    <w:p w14:paraId="0C506105" w14:textId="77777777" w:rsidR="002519DD" w:rsidRPr="002519DD" w:rsidRDefault="002519DD" w:rsidP="002519DD">
      <w:pPr>
        <w:tabs>
          <w:tab w:val="left" w:pos="-720"/>
        </w:tabs>
        <w:spacing w:after="120"/>
        <w:rPr>
          <w:i/>
          <w:iCs/>
        </w:rPr>
      </w:pPr>
      <w:r w:rsidRPr="002519DD">
        <w:rPr>
          <w:b/>
          <w:bCs/>
          <w:i/>
          <w:iCs/>
          <w:vertAlign w:val="superscript"/>
        </w:rPr>
        <w:t>7 </w:t>
      </w:r>
      <w:r w:rsidRPr="002519DD">
        <w:rPr>
          <w:i/>
          <w:iCs/>
        </w:rPr>
        <w:t>The law of the Lord is perfect,</w:t>
      </w:r>
      <w:r w:rsidRPr="002519DD">
        <w:rPr>
          <w:i/>
          <w:iCs/>
        </w:rPr>
        <w:br/>
        <w:t>    reviving the soul;</w:t>
      </w:r>
      <w:r w:rsidRPr="002519DD">
        <w:rPr>
          <w:i/>
          <w:iCs/>
        </w:rPr>
        <w:br/>
        <w:t>the decrees of the Lord are sure,</w:t>
      </w:r>
      <w:r w:rsidRPr="002519DD">
        <w:rPr>
          <w:i/>
          <w:iCs/>
        </w:rPr>
        <w:br/>
        <w:t>    making wise the simple;</w:t>
      </w:r>
      <w:r w:rsidRPr="002519DD">
        <w:rPr>
          <w:i/>
          <w:iCs/>
        </w:rPr>
        <w:br/>
      </w:r>
      <w:r w:rsidRPr="002519DD">
        <w:rPr>
          <w:b/>
          <w:bCs/>
          <w:i/>
          <w:iCs/>
          <w:vertAlign w:val="superscript"/>
        </w:rPr>
        <w:t>8 </w:t>
      </w:r>
      <w:r w:rsidRPr="002519DD">
        <w:rPr>
          <w:i/>
          <w:iCs/>
        </w:rPr>
        <w:t>the precepts of the Lord are right,</w:t>
      </w:r>
      <w:r w:rsidRPr="002519DD">
        <w:rPr>
          <w:i/>
          <w:iCs/>
        </w:rPr>
        <w:br/>
        <w:t>    rejoicing the heart;</w:t>
      </w:r>
      <w:r w:rsidRPr="002519DD">
        <w:rPr>
          <w:i/>
          <w:iCs/>
        </w:rPr>
        <w:br/>
        <w:t>the commandment of the Lord is clear,</w:t>
      </w:r>
      <w:r w:rsidRPr="002519DD">
        <w:rPr>
          <w:i/>
          <w:iCs/>
        </w:rPr>
        <w:br/>
        <w:t>    enlightening the eyes;</w:t>
      </w:r>
      <w:r w:rsidRPr="002519DD">
        <w:rPr>
          <w:i/>
          <w:iCs/>
        </w:rPr>
        <w:br/>
      </w:r>
      <w:r w:rsidRPr="002519DD">
        <w:rPr>
          <w:b/>
          <w:bCs/>
          <w:i/>
          <w:iCs/>
          <w:vertAlign w:val="superscript"/>
        </w:rPr>
        <w:t>9 </w:t>
      </w:r>
      <w:r w:rsidRPr="002519DD">
        <w:rPr>
          <w:i/>
          <w:iCs/>
        </w:rPr>
        <w:t>the fear of the Lord is pure,</w:t>
      </w:r>
      <w:r w:rsidRPr="002519DD">
        <w:rPr>
          <w:i/>
          <w:iCs/>
        </w:rPr>
        <w:br/>
        <w:t>    enduring forever;</w:t>
      </w:r>
      <w:r w:rsidRPr="002519DD">
        <w:rPr>
          <w:i/>
          <w:iCs/>
        </w:rPr>
        <w:br/>
        <w:t>the ordinances of the Lord are true</w:t>
      </w:r>
      <w:r w:rsidRPr="002519DD">
        <w:rPr>
          <w:i/>
          <w:iCs/>
        </w:rPr>
        <w:br/>
        <w:t>    and righteous altogether.</w:t>
      </w:r>
      <w:r w:rsidRPr="002519DD">
        <w:rPr>
          <w:i/>
          <w:iCs/>
        </w:rPr>
        <w:br/>
      </w:r>
      <w:r w:rsidRPr="002519DD">
        <w:rPr>
          <w:b/>
          <w:bCs/>
          <w:i/>
          <w:iCs/>
          <w:vertAlign w:val="superscript"/>
        </w:rPr>
        <w:t>10 </w:t>
      </w:r>
      <w:r w:rsidRPr="002519DD">
        <w:rPr>
          <w:i/>
          <w:iCs/>
        </w:rPr>
        <w:t>More to be desired are they than gold,</w:t>
      </w:r>
      <w:r w:rsidRPr="002519DD">
        <w:rPr>
          <w:i/>
          <w:iCs/>
        </w:rPr>
        <w:br/>
        <w:t>    even much fine gold;</w:t>
      </w:r>
      <w:r w:rsidRPr="002519DD">
        <w:rPr>
          <w:i/>
          <w:iCs/>
        </w:rPr>
        <w:br/>
        <w:t>sweeter also than honey</w:t>
      </w:r>
      <w:r w:rsidRPr="002519DD">
        <w:rPr>
          <w:i/>
          <w:iCs/>
        </w:rPr>
        <w:br/>
        <w:t>    and drippings of the honeycomb.</w:t>
      </w:r>
    </w:p>
    <w:p w14:paraId="02A6B697" w14:textId="58B7D97D" w:rsidR="002519DD" w:rsidRPr="002519DD" w:rsidRDefault="002519DD" w:rsidP="002519DD">
      <w:pPr>
        <w:tabs>
          <w:tab w:val="left" w:pos="-720"/>
        </w:tabs>
        <w:spacing w:after="120"/>
        <w:rPr>
          <w:i/>
          <w:iCs/>
        </w:rPr>
      </w:pPr>
      <w:r w:rsidRPr="002519DD">
        <w:rPr>
          <w:b/>
          <w:bCs/>
          <w:i/>
          <w:iCs/>
          <w:vertAlign w:val="superscript"/>
        </w:rPr>
        <w:t>11 </w:t>
      </w:r>
      <w:r w:rsidRPr="002519DD">
        <w:rPr>
          <w:i/>
          <w:iCs/>
        </w:rPr>
        <w:t>Moreover, by them is your servant warned;</w:t>
      </w:r>
      <w:r w:rsidRPr="002519DD">
        <w:rPr>
          <w:i/>
          <w:iCs/>
        </w:rPr>
        <w:br/>
        <w:t>    in keeping them there is great reward.</w:t>
      </w:r>
      <w:r w:rsidRPr="002519DD">
        <w:rPr>
          <w:i/>
          <w:iCs/>
        </w:rPr>
        <w:br/>
      </w:r>
      <w:r w:rsidRPr="002519DD">
        <w:rPr>
          <w:b/>
          <w:bCs/>
          <w:i/>
          <w:iCs/>
          <w:vertAlign w:val="superscript"/>
        </w:rPr>
        <w:t>12 </w:t>
      </w:r>
      <w:r w:rsidRPr="002519DD">
        <w:rPr>
          <w:i/>
          <w:iCs/>
        </w:rPr>
        <w:t>But who can detect one’s own errors?</w:t>
      </w:r>
      <w:r w:rsidRPr="002519DD">
        <w:rPr>
          <w:i/>
          <w:iCs/>
        </w:rPr>
        <w:br/>
        <w:t>    Clear me from hidden faults.</w:t>
      </w:r>
      <w:r w:rsidRPr="002519DD">
        <w:rPr>
          <w:i/>
          <w:iCs/>
        </w:rPr>
        <w:br/>
      </w:r>
      <w:r w:rsidRPr="002519DD">
        <w:rPr>
          <w:b/>
          <w:bCs/>
          <w:i/>
          <w:iCs/>
          <w:vertAlign w:val="superscript"/>
        </w:rPr>
        <w:t>13 </w:t>
      </w:r>
      <w:r w:rsidRPr="002519DD">
        <w:rPr>
          <w:i/>
          <w:iCs/>
        </w:rPr>
        <w:t xml:space="preserve">Keep back your servant also from the insolent; </w:t>
      </w:r>
      <w:r w:rsidRPr="002519DD">
        <w:rPr>
          <w:i/>
          <w:iCs/>
        </w:rPr>
        <w:br/>
        <w:t>    do not let them have dominion over me.</w:t>
      </w:r>
      <w:r w:rsidRPr="002519DD">
        <w:rPr>
          <w:i/>
          <w:iCs/>
        </w:rPr>
        <w:br/>
      </w:r>
      <w:r w:rsidRPr="002519DD">
        <w:rPr>
          <w:i/>
          <w:iCs/>
        </w:rPr>
        <w:lastRenderedPageBreak/>
        <w:t>Then I shall be blameless</w:t>
      </w:r>
      <w:r w:rsidRPr="002519DD">
        <w:rPr>
          <w:i/>
          <w:iCs/>
        </w:rPr>
        <w:br/>
        <w:t>    and innocent of great transgression.</w:t>
      </w:r>
    </w:p>
    <w:p w14:paraId="50B7740E" w14:textId="77777777" w:rsidR="002519DD" w:rsidRPr="002519DD" w:rsidRDefault="002519DD" w:rsidP="002519DD">
      <w:pPr>
        <w:tabs>
          <w:tab w:val="left" w:pos="-720"/>
        </w:tabs>
        <w:spacing w:after="120"/>
        <w:rPr>
          <w:i/>
          <w:iCs/>
        </w:rPr>
      </w:pPr>
      <w:r w:rsidRPr="002519DD">
        <w:rPr>
          <w:b/>
          <w:bCs/>
          <w:i/>
          <w:iCs/>
          <w:vertAlign w:val="superscript"/>
        </w:rPr>
        <w:t>14 </w:t>
      </w:r>
      <w:r w:rsidRPr="002519DD">
        <w:rPr>
          <w:i/>
          <w:iCs/>
        </w:rPr>
        <w:t>Let the words of my mouth and the meditation of my heart</w:t>
      </w:r>
      <w:r w:rsidRPr="002519DD">
        <w:rPr>
          <w:i/>
          <w:iCs/>
        </w:rPr>
        <w:br/>
        <w:t>    be acceptable to you,</w:t>
      </w:r>
      <w:r w:rsidRPr="002519DD">
        <w:rPr>
          <w:i/>
          <w:iCs/>
        </w:rPr>
        <w:br/>
        <w:t>    O Lord, my rock and my redeemer.</w:t>
      </w:r>
    </w:p>
    <w:p w14:paraId="14B5CD4F" w14:textId="62AA7870" w:rsidR="00116D5A" w:rsidRDefault="00116D5A" w:rsidP="00850C38">
      <w:pPr>
        <w:tabs>
          <w:tab w:val="left" w:pos="-720"/>
        </w:tabs>
        <w:spacing w:after="120"/>
        <w:rPr>
          <w:rFonts w:cs="Calibri"/>
          <w:b/>
          <w:bCs/>
          <w:i/>
        </w:rPr>
      </w:pPr>
      <w:r w:rsidRPr="00D03741">
        <w:rPr>
          <w:rFonts w:cs="Calibri"/>
          <w:b/>
          <w:bCs/>
          <w:i/>
        </w:rPr>
        <w:t xml:space="preserve">From </w:t>
      </w:r>
      <w:r w:rsidR="004B58F0">
        <w:rPr>
          <w:rFonts w:cs="Calibri"/>
          <w:b/>
          <w:bCs/>
          <w:i/>
        </w:rPr>
        <w:t>Li</w:t>
      </w:r>
      <w:r w:rsidR="00A94E91">
        <w:rPr>
          <w:rFonts w:cs="Calibri"/>
          <w:b/>
          <w:bCs/>
          <w:i/>
        </w:rPr>
        <w:t>sa Leffler</w:t>
      </w:r>
    </w:p>
    <w:p w14:paraId="5362EF64" w14:textId="503B8011" w:rsidR="00850C38" w:rsidRDefault="00974553" w:rsidP="00850C38">
      <w:pPr>
        <w:spacing w:after="120"/>
        <w:rPr>
          <w:i/>
          <w:iCs/>
        </w:rPr>
      </w:pPr>
      <w:r>
        <w:rPr>
          <w:i/>
          <w:iCs/>
        </w:rPr>
        <w:t xml:space="preserve">As I was walking through Marden Park early the other morning, I noticed that the chicory flowers – that are usually wide-open soaking up the sunlight and inviting in pollinators to enjoy their nectar – were closed in the dim early morning. These flowers close at night to preserve energy and protect themselves from nighttime bugs that would </w:t>
      </w:r>
      <w:r w:rsidR="0024264C">
        <w:rPr>
          <w:i/>
          <w:iCs/>
        </w:rPr>
        <w:t>harm them</w:t>
      </w:r>
      <w:r>
        <w:rPr>
          <w:i/>
          <w:iCs/>
        </w:rPr>
        <w:t>. It was a little late in the day for the flowers to still be closed as it was just after sunrise, but it was an overcast morning, and the flower wasn’t rushing to open before the sun was out.</w:t>
      </w:r>
    </w:p>
    <w:p w14:paraId="62131926" w14:textId="33A9962D" w:rsidR="00974553" w:rsidRDefault="00974553" w:rsidP="00850C38">
      <w:pPr>
        <w:spacing w:after="120"/>
        <w:rPr>
          <w:i/>
          <w:iCs/>
        </w:rPr>
      </w:pPr>
      <w:r>
        <w:rPr>
          <w:i/>
          <w:iCs/>
        </w:rPr>
        <w:t xml:space="preserve">This is one of the many places we gain wisdom by observing God’s creation. How often </w:t>
      </w:r>
      <w:r w:rsidR="00703780">
        <w:rPr>
          <w:i/>
          <w:iCs/>
        </w:rPr>
        <w:t>do</w:t>
      </w:r>
      <w:r>
        <w:rPr>
          <w:i/>
          <w:iCs/>
        </w:rPr>
        <w:t xml:space="preserve"> we do things (or don’t do things) or rush around because that is what we think we are supposed to without pausing to think about the toll it is taking on ourselves or the world around us. The flower wasn’t thinking, “It is already 7:30 am I better open up m</w:t>
      </w:r>
      <w:r w:rsidR="00703780">
        <w:rPr>
          <w:i/>
          <w:iCs/>
        </w:rPr>
        <w:t>y</w:t>
      </w:r>
      <w:r>
        <w:rPr>
          <w:i/>
          <w:iCs/>
        </w:rPr>
        <w:t xml:space="preserve"> petals quickly!” It was taking the time to observe the world – to recognize that it is about to rain the pollinators won’t be flying around and if there is little sunlight there is no reason to </w:t>
      </w:r>
      <w:proofErr w:type="gramStart"/>
      <w:r>
        <w:rPr>
          <w:i/>
          <w:iCs/>
        </w:rPr>
        <w:t>open up</w:t>
      </w:r>
      <w:proofErr w:type="gramEnd"/>
      <w:r>
        <w:rPr>
          <w:i/>
          <w:iCs/>
        </w:rPr>
        <w:t xml:space="preserve"> and risk its delicate petals.</w:t>
      </w:r>
    </w:p>
    <w:p w14:paraId="7D25EB08" w14:textId="26891282" w:rsidR="001B30FB" w:rsidRPr="008C6143" w:rsidRDefault="001B30FB" w:rsidP="00850C38">
      <w:pPr>
        <w:spacing w:after="120"/>
        <w:rPr>
          <w:i/>
          <w:iCs/>
        </w:rPr>
      </w:pPr>
      <w:r>
        <w:rPr>
          <w:i/>
          <w:iCs/>
        </w:rPr>
        <w:t>God’s wisdom is all around us if we are willing to pause, feel our connection to the earth and take the time to discern where God is calling us.</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110E24E" w:rsidR="00850C38" w:rsidRPr="0092001A" w:rsidRDefault="004B58F0" w:rsidP="004B58F0">
      <w:pPr>
        <w:spacing w:after="120"/>
        <w:jc w:val="center"/>
        <w:rPr>
          <w:i/>
          <w:iCs/>
        </w:rPr>
      </w:pPr>
      <w:r w:rsidRPr="004B58F0">
        <w:rPr>
          <w:i/>
          <w:iCs/>
        </w:rPr>
        <w:t>What</w:t>
      </w:r>
      <w:r w:rsidR="001B30FB">
        <w:rPr>
          <w:i/>
          <w:iCs/>
        </w:rPr>
        <w:t xml:space="preserve"> is God inviting you to through creation?</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7D21DA65" w:rsidR="00704796" w:rsidRPr="00704796" w:rsidRDefault="001B30FB" w:rsidP="00850C38">
      <w:pPr>
        <w:spacing w:after="120"/>
        <w:jc w:val="center"/>
        <w:rPr>
          <w:i/>
          <w:iCs/>
        </w:rPr>
      </w:pPr>
      <w:r>
        <w:rPr>
          <w:i/>
          <w:iCs/>
        </w:rPr>
        <w:t xml:space="preserve">God of all creation, </w:t>
      </w:r>
      <w:r>
        <w:rPr>
          <w:i/>
          <w:iCs/>
        </w:rPr>
        <w:br/>
        <w:t>We give thanks for the wisdom of the world around us</w:t>
      </w:r>
      <w:r w:rsidR="004B58F0" w:rsidRPr="004B58F0">
        <w:rPr>
          <w:i/>
          <w:iCs/>
        </w:rPr>
        <w:t>.</w:t>
      </w:r>
      <w:r>
        <w:rPr>
          <w:i/>
          <w:iCs/>
        </w:rPr>
        <w:t xml:space="preserve"> Help us to set aside the busyness of life and take the time to focus on how you are calling us to take part in the natural rhythms of life.</w:t>
      </w:r>
      <w:r w:rsidR="004B58F0" w:rsidRPr="004B58F0">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4796AE8E"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4B58F0" w:rsidRPr="00A03F0F">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157E0A6D" w14:textId="56FE3D9F" w:rsidR="000A3949" w:rsidRDefault="00CA4403" w:rsidP="001B30FB">
      <w:pPr>
        <w:tabs>
          <w:tab w:val="left" w:pos="-720"/>
        </w:tabs>
        <w:spacing w:after="120"/>
        <w:rPr>
          <w:i/>
          <w:iCs/>
        </w:rPr>
      </w:pPr>
      <w:r w:rsidRPr="0022707C">
        <w:rPr>
          <w:i/>
          <w:iCs/>
        </w:rPr>
        <w:t>If you missed today’s worship</w:t>
      </w:r>
      <w:r w:rsidR="002519DD">
        <w:rPr>
          <w:i/>
          <w:iCs/>
        </w:rPr>
        <w:t>,</w:t>
      </w:r>
      <w:r w:rsidRPr="0022707C">
        <w:rPr>
          <w:i/>
          <w:iCs/>
        </w:rPr>
        <w:t xml:space="preserve"> </w:t>
      </w:r>
      <w:r w:rsidR="00575858">
        <w:rPr>
          <w:i/>
          <w:iCs/>
        </w:rPr>
        <w:t xml:space="preserve">you </w:t>
      </w:r>
      <w:proofErr w:type="gramStart"/>
      <w:r w:rsidR="00575858">
        <w:rPr>
          <w:i/>
          <w:iCs/>
        </w:rPr>
        <w:t>can</w:t>
      </w:r>
      <w:proofErr w:type="gramEnd"/>
      <w:r w:rsidR="00575858">
        <w:rPr>
          <w:i/>
          <w:iCs/>
        </w:rPr>
        <w:t xml:space="preserve"> watch it </w:t>
      </w:r>
      <w:r w:rsidR="002519DD">
        <w:rPr>
          <w:i/>
          <w:iCs/>
        </w:rPr>
        <w:t xml:space="preserve">on the </w:t>
      </w:r>
      <w:hyperlink r:id="rId9" w:history="1">
        <w:r w:rsidR="002519DD" w:rsidRPr="002519DD">
          <w:rPr>
            <w:rStyle w:val="Hyperlink"/>
            <w:i/>
            <w:iCs/>
          </w:rPr>
          <w:t>Rockwood Stone YouTube Channel</w:t>
        </w:r>
      </w:hyperlink>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A88E72" w14:textId="5F8B8376" w:rsidR="00723D06" w:rsidRDefault="00F63922" w:rsidP="001B30FB">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6FE96E5" w14:textId="6B22948D" w:rsidR="001B30FB" w:rsidRPr="001B30FB" w:rsidRDefault="001B30FB" w:rsidP="001B30FB">
      <w:pPr>
        <w:widowControl/>
        <w:autoSpaceDE/>
        <w:autoSpaceDN/>
        <w:adjustRightInd/>
        <w:jc w:val="center"/>
        <w:rPr>
          <w:rFonts w:cs="Calibri"/>
          <w:b/>
          <w:bCs/>
          <w:iCs/>
        </w:rPr>
      </w:pPr>
      <w:r w:rsidRPr="001B30FB">
        <w:rPr>
          <w:rFonts w:cs="Calibri"/>
          <w:b/>
          <w:bCs/>
          <w:iCs/>
        </w:rPr>
        <w:t>Mission and Service Stories: Nothing Can Hold Us Back</w:t>
      </w:r>
    </w:p>
    <w:p w14:paraId="2F42A216" w14:textId="77777777" w:rsidR="001B30FB" w:rsidRPr="001B30FB" w:rsidRDefault="001B30FB" w:rsidP="001B30FB">
      <w:pPr>
        <w:widowControl/>
        <w:autoSpaceDE/>
        <w:autoSpaceDN/>
        <w:adjustRightInd/>
        <w:rPr>
          <w:rFonts w:cs="Calibri"/>
          <w:iCs/>
        </w:rPr>
      </w:pPr>
      <w:r w:rsidRPr="001B30FB">
        <w:rPr>
          <w:rFonts w:cs="Calibri"/>
          <w:iCs/>
          <w:noProof/>
        </w:rPr>
        <w:lastRenderedPageBreak/>
        <w:drawing>
          <wp:inline distT="0" distB="0" distL="0" distR="0" wp14:anchorId="7CCD2A14" wp14:editId="0A885902">
            <wp:extent cx="4762500" cy="2679700"/>
            <wp:effectExtent l="0" t="0" r="0" b="6350"/>
            <wp:docPr id="781409889" name="Picture 10" descr="Audacious Hope 2024 Youth Danci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udacious Hope 2024 Youth Dancing">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00" cy="2679700"/>
                    </a:xfrm>
                    <a:prstGeom prst="rect">
                      <a:avLst/>
                    </a:prstGeom>
                    <a:noFill/>
                    <a:ln>
                      <a:noFill/>
                    </a:ln>
                  </pic:spPr>
                </pic:pic>
              </a:graphicData>
            </a:graphic>
          </wp:inline>
        </w:drawing>
      </w:r>
    </w:p>
    <w:p w14:paraId="0652BDA9" w14:textId="2A50E77B" w:rsidR="001B30FB" w:rsidRDefault="001B30FB" w:rsidP="001B30FB">
      <w:pPr>
        <w:tabs>
          <w:tab w:val="left" w:pos="-720"/>
        </w:tabs>
        <w:spacing w:after="120"/>
        <w:rPr>
          <w:rFonts w:cs="Calibri"/>
          <w:i/>
        </w:rPr>
      </w:pPr>
      <w:r w:rsidRPr="001B30FB">
        <w:rPr>
          <w:rFonts w:cs="Calibri"/>
          <w:iCs/>
        </w:rPr>
        <w:t> </w:t>
      </w:r>
      <w:r w:rsidRPr="001B30FB">
        <w:rPr>
          <w:rFonts w:cs="Calibri"/>
          <w:iCs/>
        </w:rPr>
        <w:br/>
      </w:r>
      <w:hyperlink r:id="rId12" w:tgtFrame="_blank" w:history="1">
        <w:r w:rsidRPr="001B30FB">
          <w:rPr>
            <w:rStyle w:val="Hyperlink"/>
            <w:rFonts w:cs="Calibri"/>
            <w:iCs/>
          </w:rPr>
          <w:t>Audacious Hope</w:t>
        </w:r>
      </w:hyperlink>
      <w:r w:rsidRPr="001B30FB">
        <w:rPr>
          <w:rFonts w:cs="Calibri"/>
          <w:iCs/>
        </w:rPr>
        <w:t>, the national youth and young adult event, brought together over 450 energetic young people and passionate youth leaders July 3-6, 2024, for an unforgettable experience charged with rejuvenated spirit and boundless optimism.</w:t>
      </w:r>
      <w:r w:rsidRPr="001B30FB">
        <w:rPr>
          <w:rFonts w:cs="Calibri"/>
          <w:iCs/>
        </w:rPr>
        <w:br/>
      </w:r>
      <w:r w:rsidRPr="001B30FB">
        <w:rPr>
          <w:rFonts w:cs="Calibri"/>
          <w:iCs/>
        </w:rPr>
        <w:br/>
        <w:t>Your generosity through </w:t>
      </w:r>
      <w:hyperlink r:id="rId13" w:tgtFrame="_blank" w:history="1">
        <w:r w:rsidRPr="001B30FB">
          <w:rPr>
            <w:rStyle w:val="Hyperlink"/>
            <w:rFonts w:cs="Calibri"/>
            <w:iCs/>
          </w:rPr>
          <w:t>Mission and Service</w:t>
        </w:r>
      </w:hyperlink>
      <w:r w:rsidRPr="001B30FB">
        <w:rPr>
          <w:rFonts w:cs="Calibri"/>
          <w:iCs/>
        </w:rPr>
        <w:t> helps continue programs and workshops that encourage youth in their faith. </w:t>
      </w: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1B30FB" w:rsidRPr="001B30FB" w14:paraId="41432617" w14:textId="77777777" w:rsidTr="001B30FB">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1B30FB" w:rsidRPr="001B30FB" w14:paraId="6162A091" w14:textId="77777777">
              <w:tc>
                <w:tcPr>
                  <w:tcW w:w="0" w:type="auto"/>
                  <w:tcMar>
                    <w:top w:w="0" w:type="dxa"/>
                    <w:left w:w="270" w:type="dxa"/>
                    <w:bottom w:w="135" w:type="dxa"/>
                    <w:right w:w="270" w:type="dxa"/>
                  </w:tcMar>
                  <w:hideMark/>
                </w:tcPr>
                <w:p w14:paraId="4CCCA1A9" w14:textId="77777777" w:rsidR="001B30FB" w:rsidRPr="001B30FB" w:rsidRDefault="00000000" w:rsidP="001B30FB">
                  <w:pPr>
                    <w:widowControl/>
                    <w:autoSpaceDE/>
                    <w:autoSpaceDN/>
                    <w:adjustRightInd/>
                    <w:rPr>
                      <w:rFonts w:cs="Calibri"/>
                      <w:iCs/>
                    </w:rPr>
                  </w:pPr>
                  <w:r>
                    <w:rPr>
                      <w:rFonts w:cs="Calibri"/>
                      <w:iCs/>
                    </w:rPr>
                    <w:pict w14:anchorId="43F17D03">
                      <v:rect id="_x0000_i1028" style="width:0;height:1.5pt" o:hralign="center" o:hrstd="t" o:hr="t" fillcolor="#a0a0a0" stroked="f"/>
                    </w:pict>
                  </w:r>
                </w:p>
              </w:tc>
            </w:tr>
          </w:tbl>
          <w:p w14:paraId="1FB6C227" w14:textId="77777777" w:rsidR="001B30FB" w:rsidRPr="001B30FB" w:rsidRDefault="001B30FB" w:rsidP="001B30FB">
            <w:pPr>
              <w:widowControl/>
              <w:autoSpaceDE/>
              <w:autoSpaceDN/>
              <w:adjustRightInd/>
              <w:rPr>
                <w:rFonts w:cs="Calibri"/>
                <w:iCs/>
              </w:rPr>
            </w:pPr>
          </w:p>
        </w:tc>
      </w:tr>
    </w:tbl>
    <w:p w14:paraId="4819049D" w14:textId="77777777" w:rsidR="001B30FB" w:rsidRPr="001B30FB" w:rsidRDefault="001B30FB" w:rsidP="001B30FB">
      <w:pPr>
        <w:widowControl/>
        <w:autoSpaceDE/>
        <w:autoSpaceDN/>
        <w:adjustRightInd/>
        <w:rPr>
          <w:rFonts w:cs="Calibri"/>
          <w:iCs/>
          <w:vanish/>
        </w:rPr>
      </w:pPr>
    </w:p>
    <w:bookmarkEnd w:id="0"/>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262B15"/>
    <w:multiLevelType w:val="multilevel"/>
    <w:tmpl w:val="DBBA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2334E"/>
    <w:multiLevelType w:val="multilevel"/>
    <w:tmpl w:val="EC3C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938630408">
    <w:abstractNumId w:val="0"/>
  </w:num>
  <w:num w:numId="3" w16cid:durableId="1837063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047C"/>
    <w:rsid w:val="00053A56"/>
    <w:rsid w:val="00055CF1"/>
    <w:rsid w:val="00056978"/>
    <w:rsid w:val="0009690B"/>
    <w:rsid w:val="000A3949"/>
    <w:rsid w:val="000A5525"/>
    <w:rsid w:val="000C6F4E"/>
    <w:rsid w:val="000E6810"/>
    <w:rsid w:val="000F1C20"/>
    <w:rsid w:val="00111623"/>
    <w:rsid w:val="00116D5A"/>
    <w:rsid w:val="00120353"/>
    <w:rsid w:val="0017186B"/>
    <w:rsid w:val="001A51E8"/>
    <w:rsid w:val="001B30FB"/>
    <w:rsid w:val="001C4A0C"/>
    <w:rsid w:val="001F2C0C"/>
    <w:rsid w:val="0020046C"/>
    <w:rsid w:val="002105F3"/>
    <w:rsid w:val="0022707C"/>
    <w:rsid w:val="0023748D"/>
    <w:rsid w:val="0024264C"/>
    <w:rsid w:val="002519D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B58F0"/>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75858"/>
    <w:rsid w:val="00593C3E"/>
    <w:rsid w:val="005B412C"/>
    <w:rsid w:val="00604E5B"/>
    <w:rsid w:val="006130D5"/>
    <w:rsid w:val="00620CA6"/>
    <w:rsid w:val="006459CB"/>
    <w:rsid w:val="0064733F"/>
    <w:rsid w:val="00672C3A"/>
    <w:rsid w:val="00680D29"/>
    <w:rsid w:val="00683260"/>
    <w:rsid w:val="006836EA"/>
    <w:rsid w:val="00695E5C"/>
    <w:rsid w:val="006B4FE5"/>
    <w:rsid w:val="006C31BA"/>
    <w:rsid w:val="006D048D"/>
    <w:rsid w:val="006D3725"/>
    <w:rsid w:val="007006A2"/>
    <w:rsid w:val="00703780"/>
    <w:rsid w:val="00704796"/>
    <w:rsid w:val="00723D0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74553"/>
    <w:rsid w:val="009B598D"/>
    <w:rsid w:val="009D3FFA"/>
    <w:rsid w:val="009F7FD9"/>
    <w:rsid w:val="00A000AC"/>
    <w:rsid w:val="00A0178E"/>
    <w:rsid w:val="00A07A65"/>
    <w:rsid w:val="00A13B30"/>
    <w:rsid w:val="00A33F27"/>
    <w:rsid w:val="00A35BA6"/>
    <w:rsid w:val="00A4792B"/>
    <w:rsid w:val="00A7022D"/>
    <w:rsid w:val="00A94E91"/>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0AB1"/>
    <w:rsid w:val="00C0717B"/>
    <w:rsid w:val="00C23D27"/>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E7F88"/>
    <w:rsid w:val="00DF5CD1"/>
    <w:rsid w:val="00E018D8"/>
    <w:rsid w:val="00E079C9"/>
    <w:rsid w:val="00E54797"/>
    <w:rsid w:val="00E55924"/>
    <w:rsid w:val="00E67D64"/>
    <w:rsid w:val="00E861F9"/>
    <w:rsid w:val="00EA4344"/>
    <w:rsid w:val="00EA5AB5"/>
    <w:rsid w:val="00EA5B6D"/>
    <w:rsid w:val="00EB14BD"/>
    <w:rsid w:val="00EB53F3"/>
    <w:rsid w:val="00EB65BE"/>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89765">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86411442">
      <w:bodyDiv w:val="1"/>
      <w:marLeft w:val="0"/>
      <w:marRight w:val="0"/>
      <w:marTop w:val="0"/>
      <w:marBottom w:val="0"/>
      <w:divBdr>
        <w:top w:val="none" w:sz="0" w:space="0" w:color="auto"/>
        <w:left w:val="none" w:sz="0" w:space="0" w:color="auto"/>
        <w:bottom w:val="none" w:sz="0" w:space="0" w:color="auto"/>
        <w:right w:val="none" w:sz="0" w:space="0" w:color="auto"/>
      </w:divBdr>
      <w:divsChild>
        <w:div w:id="1227912592">
          <w:marLeft w:val="-225"/>
          <w:marRight w:val="-225"/>
          <w:marTop w:val="0"/>
          <w:marBottom w:val="0"/>
          <w:divBdr>
            <w:top w:val="none" w:sz="0" w:space="0" w:color="auto"/>
            <w:left w:val="none" w:sz="0" w:space="0" w:color="auto"/>
            <w:bottom w:val="none" w:sz="0" w:space="0" w:color="auto"/>
            <w:right w:val="none" w:sz="0" w:space="0" w:color="auto"/>
          </w:divBdr>
          <w:divsChild>
            <w:div w:id="1604142632">
              <w:marLeft w:val="0"/>
              <w:marRight w:val="0"/>
              <w:marTop w:val="0"/>
              <w:marBottom w:val="150"/>
              <w:divBdr>
                <w:top w:val="none" w:sz="0" w:space="0" w:color="auto"/>
                <w:left w:val="none" w:sz="0" w:space="0" w:color="auto"/>
                <w:bottom w:val="none" w:sz="0" w:space="0" w:color="auto"/>
                <w:right w:val="none" w:sz="0" w:space="0" w:color="auto"/>
              </w:divBdr>
            </w:div>
            <w:div w:id="430509549">
              <w:marLeft w:val="0"/>
              <w:marRight w:val="0"/>
              <w:marTop w:val="0"/>
              <w:marBottom w:val="150"/>
              <w:divBdr>
                <w:top w:val="none" w:sz="0" w:space="0" w:color="auto"/>
                <w:left w:val="none" w:sz="0" w:space="0" w:color="auto"/>
                <w:bottom w:val="none" w:sz="0" w:space="0" w:color="auto"/>
                <w:right w:val="none" w:sz="0" w:space="0" w:color="auto"/>
              </w:divBdr>
            </w:div>
          </w:divsChild>
        </w:div>
        <w:div w:id="1246959738">
          <w:marLeft w:val="0"/>
          <w:marRight w:val="0"/>
          <w:marTop w:val="0"/>
          <w:marBottom w:val="0"/>
          <w:divBdr>
            <w:top w:val="none" w:sz="0" w:space="0" w:color="auto"/>
            <w:left w:val="none" w:sz="0" w:space="0" w:color="auto"/>
            <w:bottom w:val="none" w:sz="0" w:space="0" w:color="auto"/>
            <w:right w:val="none" w:sz="0" w:space="0" w:color="auto"/>
          </w:divBdr>
        </w:div>
      </w:divsChild>
    </w:div>
    <w:div w:id="224218349">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79951135">
      <w:bodyDiv w:val="1"/>
      <w:marLeft w:val="0"/>
      <w:marRight w:val="0"/>
      <w:marTop w:val="0"/>
      <w:marBottom w:val="0"/>
      <w:divBdr>
        <w:top w:val="none" w:sz="0" w:space="0" w:color="auto"/>
        <w:left w:val="none" w:sz="0" w:space="0" w:color="auto"/>
        <w:bottom w:val="none" w:sz="0" w:space="0" w:color="auto"/>
        <w:right w:val="none" w:sz="0" w:space="0" w:color="auto"/>
      </w:divBdr>
      <w:divsChild>
        <w:div w:id="706758973">
          <w:marLeft w:val="0"/>
          <w:marRight w:val="0"/>
          <w:marTop w:val="0"/>
          <w:marBottom w:val="0"/>
          <w:divBdr>
            <w:top w:val="none" w:sz="0" w:space="0" w:color="auto"/>
            <w:left w:val="none" w:sz="0" w:space="0" w:color="auto"/>
            <w:bottom w:val="none" w:sz="0" w:space="0" w:color="auto"/>
            <w:right w:val="none" w:sz="0" w:space="0" w:color="auto"/>
          </w:divBdr>
          <w:divsChild>
            <w:div w:id="714541968">
              <w:marLeft w:val="0"/>
              <w:marRight w:val="0"/>
              <w:marTop w:val="0"/>
              <w:marBottom w:val="0"/>
              <w:divBdr>
                <w:top w:val="none" w:sz="0" w:space="0" w:color="auto"/>
                <w:left w:val="none" w:sz="0" w:space="0" w:color="auto"/>
                <w:bottom w:val="none" w:sz="0" w:space="0" w:color="auto"/>
                <w:right w:val="none" w:sz="0" w:space="0" w:color="auto"/>
              </w:divBdr>
              <w:divsChild>
                <w:div w:id="194683764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26087700">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74481">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47540314">
      <w:bodyDiv w:val="1"/>
      <w:marLeft w:val="0"/>
      <w:marRight w:val="0"/>
      <w:marTop w:val="0"/>
      <w:marBottom w:val="0"/>
      <w:divBdr>
        <w:top w:val="none" w:sz="0" w:space="0" w:color="auto"/>
        <w:left w:val="none" w:sz="0" w:space="0" w:color="auto"/>
        <w:bottom w:val="none" w:sz="0" w:space="0" w:color="auto"/>
        <w:right w:val="none" w:sz="0" w:space="0" w:color="auto"/>
      </w:divBdr>
    </w:div>
    <w:div w:id="969827037">
      <w:bodyDiv w:val="1"/>
      <w:marLeft w:val="0"/>
      <w:marRight w:val="0"/>
      <w:marTop w:val="0"/>
      <w:marBottom w:val="0"/>
      <w:divBdr>
        <w:top w:val="none" w:sz="0" w:space="0" w:color="auto"/>
        <w:left w:val="none" w:sz="0" w:space="0" w:color="auto"/>
        <w:bottom w:val="none" w:sz="0" w:space="0" w:color="auto"/>
        <w:right w:val="none" w:sz="0" w:space="0" w:color="auto"/>
      </w:divBdr>
    </w:div>
    <w:div w:id="1021932199">
      <w:bodyDiv w:val="1"/>
      <w:marLeft w:val="0"/>
      <w:marRight w:val="0"/>
      <w:marTop w:val="0"/>
      <w:marBottom w:val="0"/>
      <w:divBdr>
        <w:top w:val="none" w:sz="0" w:space="0" w:color="auto"/>
        <w:left w:val="none" w:sz="0" w:space="0" w:color="auto"/>
        <w:bottom w:val="none" w:sz="0" w:space="0" w:color="auto"/>
        <w:right w:val="none" w:sz="0" w:space="0" w:color="auto"/>
      </w:divBdr>
    </w:div>
    <w:div w:id="104510554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87519963">
      <w:bodyDiv w:val="1"/>
      <w:marLeft w:val="0"/>
      <w:marRight w:val="0"/>
      <w:marTop w:val="0"/>
      <w:marBottom w:val="0"/>
      <w:divBdr>
        <w:top w:val="none" w:sz="0" w:space="0" w:color="auto"/>
        <w:left w:val="none" w:sz="0" w:space="0" w:color="auto"/>
        <w:bottom w:val="none" w:sz="0" w:space="0" w:color="auto"/>
        <w:right w:val="none" w:sz="0" w:space="0" w:color="auto"/>
      </w:divBdr>
      <w:divsChild>
        <w:div w:id="1969042691">
          <w:marLeft w:val="240"/>
          <w:marRight w:val="0"/>
          <w:marTop w:val="240"/>
          <w:marBottom w:val="240"/>
          <w:divBdr>
            <w:top w:val="none" w:sz="0" w:space="0" w:color="auto"/>
            <w:left w:val="none" w:sz="0" w:space="0" w:color="auto"/>
            <w:bottom w:val="none" w:sz="0" w:space="0" w:color="auto"/>
            <w:right w:val="none" w:sz="0" w:space="0" w:color="auto"/>
          </w:divBdr>
        </w:div>
        <w:div w:id="1135223297">
          <w:marLeft w:val="240"/>
          <w:marRight w:val="0"/>
          <w:marTop w:val="240"/>
          <w:marBottom w:val="240"/>
          <w:divBdr>
            <w:top w:val="none" w:sz="0" w:space="0" w:color="auto"/>
            <w:left w:val="none" w:sz="0" w:space="0" w:color="auto"/>
            <w:bottom w:val="none" w:sz="0" w:space="0" w:color="auto"/>
            <w:right w:val="none" w:sz="0" w:space="0" w:color="auto"/>
          </w:divBdr>
        </w:div>
        <w:div w:id="233902989">
          <w:marLeft w:val="240"/>
          <w:marRight w:val="0"/>
          <w:marTop w:val="240"/>
          <w:marBottom w:val="240"/>
          <w:divBdr>
            <w:top w:val="none" w:sz="0" w:space="0" w:color="auto"/>
            <w:left w:val="none" w:sz="0" w:space="0" w:color="auto"/>
            <w:bottom w:val="none" w:sz="0" w:space="0" w:color="auto"/>
            <w:right w:val="none" w:sz="0" w:space="0" w:color="auto"/>
          </w:divBdr>
        </w:div>
        <w:div w:id="137066450">
          <w:marLeft w:val="240"/>
          <w:marRight w:val="0"/>
          <w:marTop w:val="240"/>
          <w:marBottom w:val="240"/>
          <w:divBdr>
            <w:top w:val="none" w:sz="0" w:space="0" w:color="auto"/>
            <w:left w:val="none" w:sz="0" w:space="0" w:color="auto"/>
            <w:bottom w:val="none" w:sz="0" w:space="0" w:color="auto"/>
            <w:right w:val="none" w:sz="0" w:space="0" w:color="auto"/>
          </w:divBdr>
        </w:div>
        <w:div w:id="1412578497">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6049464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491477961">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456252">
      <w:bodyDiv w:val="1"/>
      <w:marLeft w:val="0"/>
      <w:marRight w:val="0"/>
      <w:marTop w:val="0"/>
      <w:marBottom w:val="0"/>
      <w:divBdr>
        <w:top w:val="none" w:sz="0" w:space="0" w:color="auto"/>
        <w:left w:val="none" w:sz="0" w:space="0" w:color="auto"/>
        <w:bottom w:val="none" w:sz="0" w:space="0" w:color="auto"/>
        <w:right w:val="none" w:sz="0" w:space="0" w:color="auto"/>
      </w:divBdr>
      <w:divsChild>
        <w:div w:id="113718524">
          <w:marLeft w:val="240"/>
          <w:marRight w:val="0"/>
          <w:marTop w:val="240"/>
          <w:marBottom w:val="240"/>
          <w:divBdr>
            <w:top w:val="none" w:sz="0" w:space="0" w:color="auto"/>
            <w:left w:val="none" w:sz="0" w:space="0" w:color="auto"/>
            <w:bottom w:val="none" w:sz="0" w:space="0" w:color="auto"/>
            <w:right w:val="none" w:sz="0" w:space="0" w:color="auto"/>
          </w:divBdr>
        </w:div>
        <w:div w:id="1234239678">
          <w:marLeft w:val="240"/>
          <w:marRight w:val="0"/>
          <w:marTop w:val="240"/>
          <w:marBottom w:val="240"/>
          <w:divBdr>
            <w:top w:val="none" w:sz="0" w:space="0" w:color="auto"/>
            <w:left w:val="none" w:sz="0" w:space="0" w:color="auto"/>
            <w:bottom w:val="none" w:sz="0" w:space="0" w:color="auto"/>
            <w:right w:val="none" w:sz="0" w:space="0" w:color="auto"/>
          </w:divBdr>
        </w:div>
        <w:div w:id="321861865">
          <w:marLeft w:val="240"/>
          <w:marRight w:val="0"/>
          <w:marTop w:val="240"/>
          <w:marBottom w:val="240"/>
          <w:divBdr>
            <w:top w:val="none" w:sz="0" w:space="0" w:color="auto"/>
            <w:left w:val="none" w:sz="0" w:space="0" w:color="auto"/>
            <w:bottom w:val="none" w:sz="0" w:space="0" w:color="auto"/>
            <w:right w:val="none" w:sz="0" w:space="0" w:color="auto"/>
          </w:divBdr>
        </w:div>
        <w:div w:id="1681199742">
          <w:marLeft w:val="240"/>
          <w:marRight w:val="0"/>
          <w:marTop w:val="240"/>
          <w:marBottom w:val="240"/>
          <w:divBdr>
            <w:top w:val="none" w:sz="0" w:space="0" w:color="auto"/>
            <w:left w:val="none" w:sz="0" w:space="0" w:color="auto"/>
            <w:bottom w:val="none" w:sz="0" w:space="0" w:color="auto"/>
            <w:right w:val="none" w:sz="0" w:space="0" w:color="auto"/>
          </w:divBdr>
        </w:div>
        <w:div w:id="1736392811">
          <w:marLeft w:val="240"/>
          <w:marRight w:val="0"/>
          <w:marTop w:val="240"/>
          <w:marBottom w:val="240"/>
          <w:divBdr>
            <w:top w:val="none" w:sz="0" w:space="0" w:color="auto"/>
            <w:left w:val="none" w:sz="0" w:space="0" w:color="auto"/>
            <w:bottom w:val="none" w:sz="0" w:space="0" w:color="auto"/>
            <w:right w:val="none" w:sz="0" w:space="0" w:color="auto"/>
          </w:divBdr>
        </w:div>
      </w:divsChild>
    </w:div>
    <w:div w:id="1645699810">
      <w:bodyDiv w:val="1"/>
      <w:marLeft w:val="0"/>
      <w:marRight w:val="0"/>
      <w:marTop w:val="0"/>
      <w:marBottom w:val="0"/>
      <w:divBdr>
        <w:top w:val="none" w:sz="0" w:space="0" w:color="auto"/>
        <w:left w:val="none" w:sz="0" w:space="0" w:color="auto"/>
        <w:bottom w:val="none" w:sz="0" w:space="0" w:color="auto"/>
        <w:right w:val="none" w:sz="0" w:space="0" w:color="auto"/>
      </w:divBdr>
      <w:divsChild>
        <w:div w:id="373894401">
          <w:marLeft w:val="-225"/>
          <w:marRight w:val="-225"/>
          <w:marTop w:val="0"/>
          <w:marBottom w:val="0"/>
          <w:divBdr>
            <w:top w:val="none" w:sz="0" w:space="0" w:color="auto"/>
            <w:left w:val="none" w:sz="0" w:space="0" w:color="auto"/>
            <w:bottom w:val="none" w:sz="0" w:space="0" w:color="auto"/>
            <w:right w:val="none" w:sz="0" w:space="0" w:color="auto"/>
          </w:divBdr>
          <w:divsChild>
            <w:div w:id="356349407">
              <w:marLeft w:val="0"/>
              <w:marRight w:val="0"/>
              <w:marTop w:val="0"/>
              <w:marBottom w:val="150"/>
              <w:divBdr>
                <w:top w:val="none" w:sz="0" w:space="0" w:color="auto"/>
                <w:left w:val="none" w:sz="0" w:space="0" w:color="auto"/>
                <w:bottom w:val="none" w:sz="0" w:space="0" w:color="auto"/>
                <w:right w:val="none" w:sz="0" w:space="0" w:color="auto"/>
              </w:divBdr>
            </w:div>
            <w:div w:id="108084422">
              <w:marLeft w:val="0"/>
              <w:marRight w:val="0"/>
              <w:marTop w:val="0"/>
              <w:marBottom w:val="150"/>
              <w:divBdr>
                <w:top w:val="none" w:sz="0" w:space="0" w:color="auto"/>
                <w:left w:val="none" w:sz="0" w:space="0" w:color="auto"/>
                <w:bottom w:val="none" w:sz="0" w:space="0" w:color="auto"/>
                <w:right w:val="none" w:sz="0" w:space="0" w:color="auto"/>
              </w:divBdr>
            </w:div>
          </w:divsChild>
        </w:div>
        <w:div w:id="572862690">
          <w:marLeft w:val="0"/>
          <w:marRight w:val="0"/>
          <w:marTop w:val="0"/>
          <w:marBottom w:val="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68135129">
      <w:bodyDiv w:val="1"/>
      <w:marLeft w:val="0"/>
      <w:marRight w:val="0"/>
      <w:marTop w:val="0"/>
      <w:marBottom w:val="0"/>
      <w:divBdr>
        <w:top w:val="none" w:sz="0" w:space="0" w:color="auto"/>
        <w:left w:val="none" w:sz="0" w:space="0" w:color="auto"/>
        <w:bottom w:val="none" w:sz="0" w:space="0" w:color="auto"/>
        <w:right w:val="none" w:sz="0" w:space="0" w:color="auto"/>
      </w:divBdr>
    </w:div>
    <w:div w:id="1921521095">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75423800">
      <w:bodyDiv w:val="1"/>
      <w:marLeft w:val="0"/>
      <w:marRight w:val="0"/>
      <w:marTop w:val="0"/>
      <w:marBottom w:val="0"/>
      <w:divBdr>
        <w:top w:val="none" w:sz="0" w:space="0" w:color="auto"/>
        <w:left w:val="none" w:sz="0" w:space="0" w:color="auto"/>
        <w:bottom w:val="none" w:sz="0" w:space="0" w:color="auto"/>
        <w:right w:val="none" w:sz="0" w:space="0" w:color="auto"/>
      </w:divBdr>
      <w:divsChild>
        <w:div w:id="362292976">
          <w:marLeft w:val="0"/>
          <w:marRight w:val="0"/>
          <w:marTop w:val="0"/>
          <w:marBottom w:val="0"/>
          <w:divBdr>
            <w:top w:val="none" w:sz="0" w:space="0" w:color="auto"/>
            <w:left w:val="none" w:sz="0" w:space="0" w:color="auto"/>
            <w:bottom w:val="none" w:sz="0" w:space="0" w:color="auto"/>
            <w:right w:val="none" w:sz="0" w:space="0" w:color="auto"/>
          </w:divBdr>
          <w:divsChild>
            <w:div w:id="83765098">
              <w:marLeft w:val="0"/>
              <w:marRight w:val="0"/>
              <w:marTop w:val="0"/>
              <w:marBottom w:val="0"/>
              <w:divBdr>
                <w:top w:val="none" w:sz="0" w:space="0" w:color="auto"/>
                <w:left w:val="none" w:sz="0" w:space="0" w:color="auto"/>
                <w:bottom w:val="none" w:sz="0" w:space="0" w:color="auto"/>
                <w:right w:val="none" w:sz="0" w:space="0" w:color="auto"/>
              </w:divBdr>
              <w:divsChild>
                <w:div w:id="116597600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024c0c29c7&amp;e=3913501fc3"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us3.list-manage.com/track/click?u=ff2087d5fde243a770ed893a8&amp;id=eaecf345b7&amp;e=3913501fc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019&amp;version=NRSVUE"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ited-church.us3.list-manage.com/track/click?u=ff2087d5fde243a770ed893a8&amp;id=8d8321852d&amp;e=3913501fc3"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3</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91</cp:revision>
  <dcterms:created xsi:type="dcterms:W3CDTF">2021-03-07T17:32:00Z</dcterms:created>
  <dcterms:modified xsi:type="dcterms:W3CDTF">2024-08-17T19:54:00Z</dcterms:modified>
</cp:coreProperties>
</file>