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5DE8E4CE"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1C558B">
        <w:rPr>
          <w:rFonts w:cs="Calibri"/>
          <w:b/>
          <w:bCs/>
          <w:lang w:val="en-GB"/>
        </w:rPr>
        <w:t>Christmas Day</w:t>
      </w:r>
      <w:r w:rsidR="004563DC">
        <w:rPr>
          <w:rFonts w:cs="Calibri"/>
          <w:b/>
          <w:bCs/>
          <w:lang w:val="en-GB"/>
        </w:rPr>
        <w:t>,</w:t>
      </w:r>
      <w:r w:rsidR="00EA5B6D">
        <w:rPr>
          <w:rFonts w:cs="Calibri"/>
          <w:b/>
          <w:bCs/>
          <w:lang w:val="en-GB"/>
        </w:rPr>
        <w:t xml:space="preserve"> </w:t>
      </w:r>
      <w:r w:rsidR="00C57C6D">
        <w:rPr>
          <w:rFonts w:cs="Calibri"/>
          <w:b/>
          <w:bCs/>
          <w:lang w:val="en-GB"/>
        </w:rPr>
        <w:t>December</w:t>
      </w:r>
      <w:r w:rsidR="00850C38">
        <w:rPr>
          <w:rFonts w:cs="Calibri"/>
          <w:b/>
          <w:bCs/>
          <w:lang w:val="en-GB"/>
        </w:rPr>
        <w:t xml:space="preserve"> </w:t>
      </w:r>
      <w:r w:rsidR="001C558B">
        <w:rPr>
          <w:rFonts w:cs="Calibri"/>
          <w:b/>
          <w:bCs/>
          <w:lang w:val="en-GB"/>
        </w:rPr>
        <w:t>25</w:t>
      </w:r>
      <w:r w:rsidR="00D17564">
        <w:rPr>
          <w:rFonts w:cs="Calibri"/>
          <w:b/>
          <w:bCs/>
          <w:lang w:val="en-GB"/>
        </w:rPr>
        <w:t>, 202</w:t>
      </w:r>
      <w:r w:rsidR="004563DC">
        <w:rPr>
          <w:rFonts w:cs="Calibri"/>
          <w:b/>
          <w:bCs/>
          <w:lang w:val="en-GB"/>
        </w:rPr>
        <w:t>4</w:t>
      </w:r>
    </w:p>
    <w:p w14:paraId="06658254" w14:textId="67F2B14A" w:rsidR="00053A56" w:rsidRPr="003A7EF4" w:rsidRDefault="00F03FFC" w:rsidP="00850C38">
      <w:pPr>
        <w:spacing w:after="120"/>
        <w:rPr>
          <w:i/>
          <w:iCs/>
          <w:sz w:val="20"/>
          <w:szCs w:val="20"/>
          <w:lang w:val="fr-FR"/>
        </w:rPr>
      </w:pPr>
      <w:proofErr w:type="spellStart"/>
      <w:r w:rsidRPr="003A7EF4">
        <w:rPr>
          <w:rFonts w:cs="Calibri"/>
          <w:b/>
          <w:bCs/>
          <w:i/>
          <w:lang w:val="fr-FR"/>
        </w:rPr>
        <w:t>Scripture</w:t>
      </w:r>
      <w:proofErr w:type="spellEnd"/>
      <w:r w:rsidR="00955BC7" w:rsidRPr="003A7EF4">
        <w:rPr>
          <w:rFonts w:cs="Calibri"/>
          <w:b/>
          <w:bCs/>
          <w:iCs/>
          <w:lang w:val="fr-FR"/>
        </w:rPr>
        <w:t xml:space="preserve"> </w:t>
      </w:r>
      <w:r w:rsidR="007444F6" w:rsidRPr="003A7EF4">
        <w:rPr>
          <w:i/>
          <w:iCs/>
          <w:lang w:val="fr-FR"/>
        </w:rPr>
        <w:t>–</w:t>
      </w:r>
      <w:r w:rsidR="00C57C6D" w:rsidRPr="003A7EF4">
        <w:rPr>
          <w:i/>
          <w:iCs/>
          <w:lang w:val="fr-FR"/>
        </w:rPr>
        <w:t xml:space="preserve"> </w:t>
      </w:r>
      <w:r w:rsidR="003A7EF4" w:rsidRPr="003A7EF4">
        <w:rPr>
          <w:lang w:val="fr-FR"/>
        </w:rPr>
        <w:t xml:space="preserve">Luke </w:t>
      </w:r>
      <w:proofErr w:type="gramStart"/>
      <w:r w:rsidR="003A7EF4" w:rsidRPr="003A7EF4">
        <w:rPr>
          <w:lang w:val="fr-FR"/>
        </w:rPr>
        <w:t>2</w:t>
      </w:r>
      <w:r w:rsidR="00D00B3A">
        <w:rPr>
          <w:lang w:val="fr-FR"/>
        </w:rPr>
        <w:t>0:</w:t>
      </w:r>
      <w:proofErr w:type="gramEnd"/>
      <w:r w:rsidR="003A7EF4" w:rsidRPr="003A7EF4">
        <w:rPr>
          <w:lang w:val="fr-FR"/>
        </w:rPr>
        <w:t xml:space="preserve">1-7, 16-20 </w:t>
      </w:r>
      <w:r w:rsidR="003A7EF4" w:rsidRPr="003A7EF4">
        <w:rPr>
          <w:i/>
          <w:iCs/>
          <w:lang w:val="fr-FR"/>
        </w:rPr>
        <w:t xml:space="preserve">NRSVUE </w:t>
      </w:r>
      <w:hyperlink r:id="rId6" w:history="1">
        <w:r w:rsidR="003A7EF4" w:rsidRPr="00D00B3A">
          <w:rPr>
            <w:rStyle w:val="Hyperlink"/>
            <w:i/>
            <w:iCs/>
            <w:sz w:val="20"/>
            <w:szCs w:val="20"/>
            <w:lang w:val="fr-FR"/>
          </w:rPr>
          <w:t>https://www.biblegateway.com/passage/?search=Luke%202%3A1-7%2C%2016-20&amp;version=NRSVUE</w:t>
        </w:r>
      </w:hyperlink>
      <w:r w:rsidR="003A7EF4">
        <w:rPr>
          <w:i/>
          <w:iCs/>
          <w:lang w:val="fr-FR"/>
        </w:rPr>
        <w:t xml:space="preserve"> </w:t>
      </w:r>
    </w:p>
    <w:p w14:paraId="66B69BAF" w14:textId="77777777" w:rsidR="003A7EF4" w:rsidRDefault="003A7EF4" w:rsidP="003A7EF4">
      <w:pPr>
        <w:spacing w:after="120"/>
      </w:pPr>
      <w:r w:rsidRPr="00BC4C4C">
        <w:rPr>
          <w:vertAlign w:val="superscript"/>
        </w:rPr>
        <w:t>1 </w:t>
      </w:r>
      <w:r w:rsidRPr="00BC4C4C">
        <w:t>In those days a decree went out from Caesar Augustus that all the world should be registered. </w:t>
      </w:r>
      <w:r w:rsidRPr="00BC4C4C">
        <w:rPr>
          <w:vertAlign w:val="superscript"/>
        </w:rPr>
        <w:t>2 </w:t>
      </w:r>
      <w:r w:rsidRPr="00BC4C4C">
        <w:t>This was the first registration and was taken while Quirinius was governor of Syria. </w:t>
      </w:r>
      <w:r w:rsidRPr="00BC4C4C">
        <w:rPr>
          <w:vertAlign w:val="superscript"/>
        </w:rPr>
        <w:t>3 </w:t>
      </w:r>
      <w:r w:rsidRPr="00BC4C4C">
        <w:t>All went to their own towns to be registered. </w:t>
      </w:r>
    </w:p>
    <w:p w14:paraId="067F86D5" w14:textId="77777777" w:rsidR="003A7EF4" w:rsidRDefault="003A7EF4" w:rsidP="003A7EF4">
      <w:pPr>
        <w:spacing w:after="120"/>
      </w:pPr>
      <w:r w:rsidRPr="00BC4C4C">
        <w:rPr>
          <w:vertAlign w:val="superscript"/>
        </w:rPr>
        <w:t>4 </w:t>
      </w:r>
      <w:r w:rsidRPr="00BC4C4C">
        <w:t>Joseph also went from the town of Nazareth in Galilee to Judea, to the city of David called Bethlehem, because he was descended from the house and family of David. </w:t>
      </w:r>
      <w:r w:rsidRPr="00BC4C4C">
        <w:rPr>
          <w:vertAlign w:val="superscript"/>
        </w:rPr>
        <w:t>5 </w:t>
      </w:r>
      <w:r w:rsidRPr="00BC4C4C">
        <w:t>He went to be registered with Mary, to whom he was engaged and who was expecting a child. </w:t>
      </w:r>
    </w:p>
    <w:p w14:paraId="65644F53" w14:textId="77777777" w:rsidR="003A7EF4" w:rsidRPr="00BC4C4C" w:rsidRDefault="003A7EF4" w:rsidP="003A7EF4">
      <w:pPr>
        <w:spacing w:after="120"/>
      </w:pPr>
      <w:r w:rsidRPr="00BC4C4C">
        <w:rPr>
          <w:vertAlign w:val="superscript"/>
        </w:rPr>
        <w:t>6 </w:t>
      </w:r>
      <w:r w:rsidRPr="00BC4C4C">
        <w:t>While they were there, the time came for her to deliver her child. </w:t>
      </w:r>
      <w:r w:rsidRPr="00BC4C4C">
        <w:rPr>
          <w:vertAlign w:val="superscript"/>
        </w:rPr>
        <w:t>7 </w:t>
      </w:r>
      <w:r w:rsidRPr="00BC4C4C">
        <w:t>And she gave birth to her firstborn son and wrapped him in bands of cloth and laid him in a manger, because there was no place in the guest room.</w:t>
      </w:r>
    </w:p>
    <w:p w14:paraId="54441AF6" w14:textId="77777777" w:rsidR="003A7EF4" w:rsidRDefault="003A7EF4" w:rsidP="003A7EF4">
      <w:pPr>
        <w:spacing w:after="120"/>
        <w:rPr>
          <w:b/>
          <w:bCs/>
          <w:i/>
          <w:iCs/>
        </w:rPr>
      </w:pPr>
      <w:r w:rsidRPr="00BC4C4C">
        <w:rPr>
          <w:vertAlign w:val="superscript"/>
        </w:rPr>
        <w:t xml:space="preserve">16 </w:t>
      </w:r>
      <w:r w:rsidRPr="00BC4C4C">
        <w:t xml:space="preserve">So they went with haste and found Mary and Joseph and the child lying in the manger. </w:t>
      </w:r>
      <w:r w:rsidRPr="00BC4C4C">
        <w:rPr>
          <w:vertAlign w:val="superscript"/>
        </w:rPr>
        <w:t xml:space="preserve">17 </w:t>
      </w:r>
      <w:r w:rsidRPr="00BC4C4C">
        <w:t xml:space="preserve">When they saw this, they made known what had been told them about this child, </w:t>
      </w:r>
      <w:r w:rsidRPr="00BC4C4C">
        <w:rPr>
          <w:vertAlign w:val="superscript"/>
        </w:rPr>
        <w:t xml:space="preserve">18 </w:t>
      </w:r>
      <w:r w:rsidRPr="00BC4C4C">
        <w:t xml:space="preserve">and all who heard it were amazed at what the shepherds told them, </w:t>
      </w:r>
      <w:r w:rsidRPr="00BC4C4C">
        <w:rPr>
          <w:vertAlign w:val="superscript"/>
        </w:rPr>
        <w:t>19</w:t>
      </w:r>
      <w:r w:rsidRPr="00BC4C4C">
        <w:t xml:space="preserve"> and Mary treasured all these words and pondered them in her heart. </w:t>
      </w:r>
      <w:r w:rsidRPr="00284835">
        <w:rPr>
          <w:vertAlign w:val="superscript"/>
        </w:rPr>
        <w:t xml:space="preserve">20 </w:t>
      </w:r>
      <w:r w:rsidRPr="00BC4C4C">
        <w:t>The shepherds returned, glorifying and praising God for all they had heard and seen, just as it had been told them.</w:t>
      </w:r>
    </w:p>
    <w:p w14:paraId="14B5CD4F" w14:textId="305BE6C6" w:rsidR="00116D5A" w:rsidRDefault="00116D5A" w:rsidP="00850C38">
      <w:pPr>
        <w:tabs>
          <w:tab w:val="left" w:pos="-720"/>
        </w:tabs>
        <w:spacing w:after="120"/>
        <w:rPr>
          <w:rFonts w:cs="Calibri"/>
          <w:b/>
          <w:bCs/>
          <w:i/>
        </w:rPr>
      </w:pPr>
      <w:r w:rsidRPr="00D03741">
        <w:rPr>
          <w:rFonts w:cs="Calibri"/>
          <w:b/>
          <w:bCs/>
          <w:i/>
        </w:rPr>
        <w:t xml:space="preserve">From </w:t>
      </w:r>
      <w:r w:rsidR="001C558B">
        <w:rPr>
          <w:rFonts w:cs="Calibri"/>
          <w:b/>
          <w:bCs/>
          <w:i/>
        </w:rPr>
        <w:t>Heather Leffler</w:t>
      </w:r>
    </w:p>
    <w:p w14:paraId="62B4AC60" w14:textId="77777777" w:rsidR="003A7EF4" w:rsidRDefault="003A7EF4" w:rsidP="003A7EF4">
      <w:pPr>
        <w:spacing w:after="120"/>
        <w:rPr>
          <w:i/>
          <w:iCs/>
        </w:rPr>
      </w:pPr>
      <w:r>
        <w:rPr>
          <w:i/>
          <w:iCs/>
        </w:rPr>
        <w:t xml:space="preserve">What must it have been like for Mary and Joseph to greet baby Jesus that night. Maybe laying him in a manger of straw in a stable full of animals or maybe, as new translations suggest, in a crowded guest room surrounded by strangers since the town of Bethlehem was filled with travelers for the census. Either way, far from home, and even further from the life they had imagined before Gabriel appeared to Mary and the angel urged Joseph in a dream to stand by Mary and God’s son, Mary and Joseph were new parents. </w:t>
      </w:r>
    </w:p>
    <w:p w14:paraId="4845C800" w14:textId="77777777" w:rsidR="003A7EF4" w:rsidRDefault="003A7EF4" w:rsidP="003A7EF4">
      <w:pPr>
        <w:keepNext/>
        <w:keepLines/>
        <w:spacing w:after="120"/>
        <w:rPr>
          <w:i/>
          <w:iCs/>
        </w:rPr>
      </w:pPr>
      <w:r>
        <w:rPr>
          <w:i/>
          <w:iCs/>
        </w:rPr>
        <w:t>Looking down into the sweet face, counting the tiny fingers and toes were Mary and Joseph able to rest in the awe and wonder of this new birth? Were they still reliving the challenges and fears of their journey or anticipating the struggles of the coming days, caring for a newborn in an unfamiliar town without a place of their own? The angel assured them that God had chosen Mary to give birth to God’s son and yet so far life had not been filled with peace and joy. What would the future bring? Could they rest in their love for each other and enjoy the gifts of this moment trusting that God would be with them whatever the future had in store?</w:t>
      </w:r>
    </w:p>
    <w:p w14:paraId="38167BC5" w14:textId="77777777" w:rsidR="003A7EF4" w:rsidRPr="00913FA8" w:rsidRDefault="003A7EF4" w:rsidP="003A7EF4">
      <w:pPr>
        <w:spacing w:after="120"/>
        <w:rPr>
          <w:i/>
          <w:iCs/>
        </w:rPr>
      </w:pPr>
      <w:r>
        <w:rPr>
          <w:i/>
          <w:iCs/>
        </w:rPr>
        <w:t xml:space="preserve">Suddenly they heard joyful voices outside – shepherds telling of angels surrounded by the glory of God. As the hard, weatherworn men entered in and reverently knelt before Jesus, Mary and Joseph could take a deep breath and be assured that whatever would be, they would not be alone.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0C2EAE36" w14:textId="77777777" w:rsidR="003A7EF4" w:rsidRPr="00AC3581" w:rsidRDefault="003A7EF4" w:rsidP="003A7EF4">
      <w:pPr>
        <w:spacing w:after="120"/>
        <w:jc w:val="center"/>
        <w:rPr>
          <w:i/>
          <w:iCs/>
        </w:rPr>
      </w:pPr>
      <w:r>
        <w:rPr>
          <w:i/>
          <w:iCs/>
        </w:rPr>
        <w:t>What assures you that God is with you,</w:t>
      </w:r>
      <w:r>
        <w:rPr>
          <w:i/>
          <w:iCs/>
        </w:rPr>
        <w:br/>
        <w:t>you are not alone?</w:t>
      </w:r>
    </w:p>
    <w:p w14:paraId="45B2CCB1" w14:textId="4D15552B" w:rsidR="00AB6703" w:rsidRPr="00AB6703" w:rsidRDefault="00AB6703" w:rsidP="00850C38">
      <w:pPr>
        <w:spacing w:after="120"/>
        <w:rPr>
          <w:rFonts w:cs="Calibri"/>
          <w:b/>
          <w:bCs/>
          <w:i/>
          <w:iCs/>
        </w:rPr>
      </w:pPr>
      <w:r w:rsidRPr="00AB6703">
        <w:rPr>
          <w:rFonts w:cs="Calibri"/>
          <w:b/>
          <w:bCs/>
          <w:i/>
          <w:iCs/>
        </w:rPr>
        <w:t>Prayer</w:t>
      </w:r>
    </w:p>
    <w:p w14:paraId="032192EA" w14:textId="77777777" w:rsidR="003A7EF4" w:rsidRPr="00F74028" w:rsidRDefault="003A7EF4" w:rsidP="003A7EF4">
      <w:pPr>
        <w:spacing w:after="120"/>
        <w:jc w:val="center"/>
        <w:rPr>
          <w:i/>
          <w:iCs/>
        </w:rPr>
      </w:pPr>
      <w:bookmarkStart w:id="0" w:name="_Hlk184378952"/>
      <w:r w:rsidRPr="00F74028">
        <w:rPr>
          <w:i/>
          <w:iCs/>
        </w:rPr>
        <w:lastRenderedPageBreak/>
        <w:t>Holy Mystery, you are Wholly Love,</w:t>
      </w:r>
      <w:r w:rsidRPr="00F74028">
        <w:rPr>
          <w:i/>
          <w:iCs/>
        </w:rPr>
        <w:br/>
        <w:t xml:space="preserve">it is so easy for us to get caught up in </w:t>
      </w:r>
      <w:r w:rsidRPr="00F74028">
        <w:rPr>
          <w:i/>
          <w:iCs/>
        </w:rPr>
        <w:br/>
        <w:t>remembering past struggles or anticipating future challenges.</w:t>
      </w:r>
      <w:r w:rsidRPr="00F74028">
        <w:rPr>
          <w:i/>
          <w:iCs/>
        </w:rPr>
        <w:br/>
        <w:t xml:space="preserve">Help us pause today and enjoy the gifts you have given us, </w:t>
      </w:r>
      <w:r w:rsidRPr="00F74028">
        <w:rPr>
          <w:i/>
          <w:iCs/>
        </w:rPr>
        <w:br/>
        <w:t>trusting that our future is held in your loving hands. Amen.</w:t>
      </w:r>
    </w:p>
    <w:p w14:paraId="2E44571C" w14:textId="614B95C6"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bookmarkEnd w:id="0"/>
    </w:p>
    <w:p w14:paraId="61CD19DF" w14:textId="2C1F4F31"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49323DE8"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1B1EEAF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6535BA6" w14:textId="1B17B660" w:rsidR="00C01B32" w:rsidRDefault="001C558B" w:rsidP="007B1C3E">
      <w:pPr>
        <w:tabs>
          <w:tab w:val="left" w:pos="-720"/>
        </w:tabs>
        <w:spacing w:after="120"/>
        <w:rPr>
          <w:i/>
          <w:iCs/>
        </w:rPr>
      </w:pPr>
      <w:r>
        <w:rPr>
          <w:i/>
          <w:iCs/>
        </w:rPr>
        <w:t>x</w:t>
      </w:r>
    </w:p>
    <w:p w14:paraId="749BEB5F" w14:textId="4B972BC0" w:rsidR="00C57C6D" w:rsidRDefault="00000000" w:rsidP="007B1C3E">
      <w:pPr>
        <w:tabs>
          <w:tab w:val="left" w:pos="-720"/>
        </w:tabs>
        <w:spacing w:after="120"/>
      </w:pPr>
      <w:r>
        <w:rPr>
          <w:rFonts w:cs="Calibri"/>
          <w:i/>
        </w:rPr>
        <w:pict w14:anchorId="36B9EA31">
          <v:rect id="_x0000_i1027" style="width:346.25pt;height:1.35pt" o:hrpct="687" o:hralign="center" o:hrstd="t" o:hr="t" fillcolor="#a0a0a0" stroked="f"/>
        </w:pict>
      </w:r>
    </w:p>
    <w:p w14:paraId="203D3CD0" w14:textId="0B4DC591" w:rsidR="00C57C6D" w:rsidRPr="00C57C6D" w:rsidRDefault="001C558B" w:rsidP="001C558B">
      <w:pPr>
        <w:pStyle w:val="m-4182985190085004998gmail-msolistparagraph"/>
        <w:widowControl w:val="0"/>
        <w:shd w:val="clear" w:color="auto" w:fill="FFFFFF"/>
        <w:spacing w:before="0" w:beforeAutospacing="0" w:after="60" w:afterAutospacing="0"/>
        <w:contextualSpacing/>
        <w:rPr>
          <w:rFonts w:asciiTheme="minorHAnsi" w:hAnsiTheme="minorHAnsi"/>
          <w:color w:val="000000" w:themeColor="text1"/>
          <w:kern w:val="16"/>
        </w:rPr>
      </w:pPr>
      <w:r>
        <w:rPr>
          <w:rFonts w:asciiTheme="minorHAnsi" w:hAnsiTheme="minorHAnsi"/>
          <w:color w:val="auto"/>
          <w:kern w:val="16"/>
        </w:rPr>
        <w:t>x</w:t>
      </w:r>
      <w:r w:rsidR="00C57C6D">
        <w:rPr>
          <w:rFonts w:asciiTheme="minorHAnsi" w:hAnsiTheme="minorHAnsi"/>
          <w:color w:val="auto"/>
          <w:kern w:val="16"/>
        </w:rPr>
        <w:t>.</w:t>
      </w:r>
    </w:p>
    <w:p w14:paraId="7B4D2CA7" w14:textId="02F33AB9"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5DB8EB86" w14:textId="52BCE5D7" w:rsidR="00C57C6D" w:rsidRPr="00C57C6D" w:rsidRDefault="00F63922" w:rsidP="00C57C6D">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1" w:name="_Hlk56335413"/>
    </w:p>
    <w:p w14:paraId="30D46B21" w14:textId="5A550E9F" w:rsidR="00DD7C14" w:rsidRPr="00DD7C14" w:rsidRDefault="001C558B" w:rsidP="00C57C6D">
      <w:pPr>
        <w:tabs>
          <w:tab w:val="left" w:pos="-720"/>
        </w:tabs>
        <w:spacing w:after="120"/>
        <w:rPr>
          <w:rFonts w:cs="Calibri"/>
          <w:iCs/>
        </w:rPr>
      </w:pPr>
      <w:r>
        <w:rPr>
          <w:rFonts w:cs="Calibri"/>
          <w:iCs/>
        </w:rPr>
        <w:t>x</w:t>
      </w:r>
      <w:r w:rsidR="00C57C6D" w:rsidRPr="00C57C6D">
        <w:rPr>
          <w:rFonts w:cs="Calibri"/>
          <w:iCs/>
        </w:rPr>
        <w: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1"/>
    </w:p>
    <w:p w14:paraId="774FA89D" w14:textId="7024C4E6" w:rsidR="00803249"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22388AC9" w14:textId="5AE36F76" w:rsidR="001C558B" w:rsidRPr="00BB4A81" w:rsidRDefault="001C558B" w:rsidP="007B1C3E">
      <w:pPr>
        <w:tabs>
          <w:tab w:val="left" w:pos="-720"/>
        </w:tabs>
        <w:spacing w:after="120"/>
        <w:rPr>
          <w:rFonts w:cs="Calibri"/>
          <w:i/>
          <w:iCs/>
          <w:lang w:val="en-GB"/>
        </w:rPr>
      </w:pPr>
      <w:r w:rsidRPr="003F6B8C">
        <w:rPr>
          <w:rFonts w:cs="Calibri"/>
          <w:i/>
          <w:iCs/>
          <w:lang w:val="en-GB"/>
        </w:rPr>
        <w:t>If you would like to write a reflection or have a picture to share</w:t>
      </w:r>
      <w:r>
        <w:rPr>
          <w:rFonts w:cs="Calibri"/>
          <w:i/>
          <w:iCs/>
          <w:lang w:val="en-GB"/>
        </w:rPr>
        <w:t>,</w:t>
      </w:r>
      <w:r w:rsidRPr="003F6B8C">
        <w:rPr>
          <w:rFonts w:cs="Calibri"/>
          <w:i/>
          <w:iCs/>
          <w:lang w:val="en-GB"/>
        </w:rPr>
        <w:t xml:space="preserve"> please send contact Heather Leffler </w:t>
      </w:r>
      <w:hyperlink r:id="rId8" w:history="1">
        <w:r w:rsidRPr="003F6B8C">
          <w:rPr>
            <w:rStyle w:val="Hyperlink"/>
            <w:rFonts w:cs="Calibri"/>
            <w:i/>
            <w:iCs/>
            <w:lang w:val="en-GB"/>
          </w:rPr>
          <w:t>hleffler@rogers.com</w:t>
        </w:r>
      </w:hyperlink>
      <w:r w:rsidR="004623F6">
        <w:rPr>
          <w:rFonts w:cs="Calibri"/>
          <w:i/>
          <w:iCs/>
          <w:lang w:val="en-GB"/>
        </w:rPr>
        <w:t xml:space="preserve"> .</w:t>
      </w:r>
    </w:p>
    <w:sectPr w:rsidR="001C558B"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tka Small">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409C"/>
    <w:multiLevelType w:val="hybridMultilevel"/>
    <w:tmpl w:val="EFE01EDA"/>
    <w:lvl w:ilvl="0" w:tplc="13FE467A">
      <w:start w:val="1"/>
      <w:numFmt w:val="bullet"/>
      <w:lvlText w:val="∙"/>
      <w:lvlJc w:val="left"/>
      <w:pPr>
        <w:ind w:left="720" w:hanging="360"/>
      </w:pPr>
      <w:rPr>
        <w:rFonts w:ascii="Sitka Small" w:hAnsi="Sitka Smal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30174"/>
    <w:multiLevelType w:val="hybridMultilevel"/>
    <w:tmpl w:val="B6C2D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1"/>
  </w:num>
  <w:num w:numId="2" w16cid:durableId="787310568">
    <w:abstractNumId w:val="2"/>
  </w:num>
  <w:num w:numId="3" w16cid:durableId="1648121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4431D"/>
    <w:rsid w:val="0017186B"/>
    <w:rsid w:val="001A51E8"/>
    <w:rsid w:val="001C4A0C"/>
    <w:rsid w:val="001C558B"/>
    <w:rsid w:val="001F2C0C"/>
    <w:rsid w:val="0020046C"/>
    <w:rsid w:val="002105F3"/>
    <w:rsid w:val="0022707C"/>
    <w:rsid w:val="0023748D"/>
    <w:rsid w:val="00254171"/>
    <w:rsid w:val="002727C9"/>
    <w:rsid w:val="00297B25"/>
    <w:rsid w:val="002B669F"/>
    <w:rsid w:val="002D0876"/>
    <w:rsid w:val="002D581D"/>
    <w:rsid w:val="00302A6F"/>
    <w:rsid w:val="00310620"/>
    <w:rsid w:val="00310A25"/>
    <w:rsid w:val="003278CB"/>
    <w:rsid w:val="00343D1A"/>
    <w:rsid w:val="00357C63"/>
    <w:rsid w:val="003660B8"/>
    <w:rsid w:val="00372E54"/>
    <w:rsid w:val="003A060D"/>
    <w:rsid w:val="003A2F14"/>
    <w:rsid w:val="003A7EF4"/>
    <w:rsid w:val="003B7B69"/>
    <w:rsid w:val="003C376F"/>
    <w:rsid w:val="004563DC"/>
    <w:rsid w:val="004623F6"/>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270A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02A9"/>
    <w:rsid w:val="00792B8F"/>
    <w:rsid w:val="00796FBF"/>
    <w:rsid w:val="007B1C3E"/>
    <w:rsid w:val="007B3292"/>
    <w:rsid w:val="007D5533"/>
    <w:rsid w:val="007F4E41"/>
    <w:rsid w:val="007F6443"/>
    <w:rsid w:val="00803249"/>
    <w:rsid w:val="008123A8"/>
    <w:rsid w:val="00816CAB"/>
    <w:rsid w:val="00844C81"/>
    <w:rsid w:val="00850C38"/>
    <w:rsid w:val="00850E43"/>
    <w:rsid w:val="008514C1"/>
    <w:rsid w:val="00854880"/>
    <w:rsid w:val="00860007"/>
    <w:rsid w:val="00861176"/>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1B32"/>
    <w:rsid w:val="00C0717B"/>
    <w:rsid w:val="00C41EA5"/>
    <w:rsid w:val="00C425A0"/>
    <w:rsid w:val="00C5270F"/>
    <w:rsid w:val="00C55F71"/>
    <w:rsid w:val="00C57C6D"/>
    <w:rsid w:val="00CA2B41"/>
    <w:rsid w:val="00CA4403"/>
    <w:rsid w:val="00CB260F"/>
    <w:rsid w:val="00CC0266"/>
    <w:rsid w:val="00CD2CF1"/>
    <w:rsid w:val="00CE425F"/>
    <w:rsid w:val="00CF588D"/>
    <w:rsid w:val="00D00B3A"/>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4028"/>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C57C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C57C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57C6D"/>
    <w:pPr>
      <w:ind w:left="720"/>
      <w:contextualSpacing/>
    </w:pPr>
  </w:style>
  <w:style w:type="paragraph" w:customStyle="1" w:styleId="m-4182985190085004998gmail-msolistparagraph">
    <w:name w:val="m_-4182985190085004998gmail-msolistparagraph"/>
    <w:basedOn w:val="Normal"/>
    <w:rsid w:val="00C57C6D"/>
    <w:pPr>
      <w:widowControl/>
      <w:autoSpaceDE/>
      <w:autoSpaceDN/>
      <w:adjustRightInd/>
      <w:spacing w:before="100" w:beforeAutospacing="1" w:after="100" w:afterAutospacing="1"/>
    </w:pPr>
    <w:rPr>
      <w:rFonts w:ascii="Times New Roman" w:eastAsia="Times New Roman" w:hAnsi="Times New Roman"/>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7462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Luke%202%3A1-7%2C%2016-20&amp;version=NRSVU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2</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87</cp:revision>
  <dcterms:created xsi:type="dcterms:W3CDTF">2021-03-07T17:32:00Z</dcterms:created>
  <dcterms:modified xsi:type="dcterms:W3CDTF">2024-12-06T18:13:00Z</dcterms:modified>
</cp:coreProperties>
</file>