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4925BC63"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D83CE8">
        <w:rPr>
          <w:rFonts w:cs="Calibri"/>
          <w:b/>
          <w:bCs/>
          <w:lang w:val="en-GB"/>
        </w:rPr>
        <w:t xml:space="preserve">: </w:t>
      </w:r>
      <w:r w:rsidR="00B23E79">
        <w:rPr>
          <w:rFonts w:cs="Calibri"/>
          <w:b/>
          <w:bCs/>
          <w:lang w:val="en-GB"/>
        </w:rPr>
        <w:t>5</w:t>
      </w:r>
      <w:r w:rsidR="00B23E79" w:rsidRPr="00B23E79">
        <w:rPr>
          <w:rFonts w:cs="Calibri"/>
          <w:b/>
          <w:bCs/>
          <w:vertAlign w:val="superscript"/>
          <w:lang w:val="en-GB"/>
        </w:rPr>
        <w:t>th</w:t>
      </w:r>
      <w:r w:rsidR="00B23E79">
        <w:rPr>
          <w:rFonts w:cs="Calibri"/>
          <w:b/>
          <w:bCs/>
          <w:lang w:val="en-GB"/>
        </w:rPr>
        <w:t xml:space="preserve"> </w:t>
      </w:r>
      <w:r w:rsidR="00B310A6">
        <w:rPr>
          <w:rFonts w:cs="Calibri"/>
          <w:b/>
          <w:bCs/>
          <w:lang w:val="en-GB"/>
        </w:rPr>
        <w:t>Sunda</w:t>
      </w:r>
      <w:r w:rsidR="001925DD">
        <w:rPr>
          <w:rFonts w:cs="Calibri"/>
          <w:b/>
          <w:bCs/>
          <w:lang w:val="en-GB"/>
        </w:rPr>
        <w:t xml:space="preserve">y </w:t>
      </w:r>
      <w:r w:rsidR="00005892">
        <w:rPr>
          <w:rFonts w:cs="Calibri"/>
          <w:b/>
          <w:bCs/>
          <w:lang w:val="en-GB"/>
        </w:rPr>
        <w:t>of Lent</w:t>
      </w:r>
      <w:r w:rsidR="001925DD">
        <w:rPr>
          <w:rFonts w:cs="Calibri"/>
          <w:b/>
          <w:bCs/>
          <w:lang w:val="en-GB"/>
        </w:rPr>
        <w:t>,</w:t>
      </w:r>
      <w:r w:rsidR="00EA5B6D">
        <w:rPr>
          <w:rFonts w:cs="Calibri"/>
          <w:b/>
          <w:bCs/>
          <w:lang w:val="en-GB"/>
        </w:rPr>
        <w:t xml:space="preserve"> </w:t>
      </w:r>
      <w:r w:rsidR="00005892">
        <w:rPr>
          <w:rFonts w:cs="Calibri"/>
          <w:b/>
          <w:bCs/>
          <w:lang w:val="en-GB"/>
        </w:rPr>
        <w:t>March</w:t>
      </w:r>
      <w:r w:rsidR="002755DF">
        <w:rPr>
          <w:rFonts w:cs="Calibri"/>
          <w:b/>
          <w:bCs/>
          <w:lang w:val="en-GB"/>
        </w:rPr>
        <w:t xml:space="preserve"> </w:t>
      </w:r>
      <w:r w:rsidR="00B23E79">
        <w:rPr>
          <w:rFonts w:cs="Calibri"/>
          <w:b/>
          <w:bCs/>
          <w:lang w:val="en-GB"/>
        </w:rPr>
        <w:t>22</w:t>
      </w:r>
      <w:r w:rsidR="00D17564">
        <w:rPr>
          <w:rFonts w:cs="Calibri"/>
          <w:b/>
          <w:bCs/>
          <w:lang w:val="en-GB"/>
        </w:rPr>
        <w:t>, 202</w:t>
      </w:r>
      <w:r w:rsidR="002755DF">
        <w:rPr>
          <w:rFonts w:cs="Calibri"/>
          <w:b/>
          <w:bCs/>
          <w:lang w:val="en-GB"/>
        </w:rPr>
        <w:t>6</w:t>
      </w:r>
    </w:p>
    <w:p w14:paraId="06658254" w14:textId="13370648" w:rsidR="00053A56" w:rsidRDefault="00BA695B" w:rsidP="00850C38">
      <w:pPr>
        <w:spacing w:after="120"/>
      </w:pPr>
      <w:r w:rsidRPr="00BA695B">
        <w:rPr>
          <w:i/>
          <w:iCs/>
          <w:noProof/>
          <w:sz w:val="20"/>
          <w:szCs w:val="20"/>
        </w:rPr>
        <w:drawing>
          <wp:anchor distT="0" distB="0" distL="114300" distR="114300" simplePos="0" relativeHeight="251659264" behindDoc="0" locked="0" layoutInCell="1" allowOverlap="1" wp14:anchorId="4730CA12" wp14:editId="4E5CF169">
            <wp:simplePos x="0" y="0"/>
            <wp:positionH relativeFrom="column">
              <wp:posOffset>3314700</wp:posOffset>
            </wp:positionH>
            <wp:positionV relativeFrom="paragraph">
              <wp:posOffset>27940</wp:posOffset>
            </wp:positionV>
            <wp:extent cx="3067050" cy="4054475"/>
            <wp:effectExtent l="0" t="0" r="0" b="3175"/>
            <wp:wrapSquare wrapText="bothSides"/>
            <wp:docPr id="185421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213490" name=""/>
                    <pic:cNvPicPr/>
                  </pic:nvPicPr>
                  <pic:blipFill>
                    <a:blip r:embed="rId6"/>
                    <a:stretch>
                      <a:fillRect/>
                    </a:stretch>
                  </pic:blipFill>
                  <pic:spPr>
                    <a:xfrm>
                      <a:off x="0" y="0"/>
                      <a:ext cx="3067050" cy="4054475"/>
                    </a:xfrm>
                    <a:prstGeom prst="rect">
                      <a:avLst/>
                    </a:prstGeom>
                  </pic:spPr>
                </pic:pic>
              </a:graphicData>
            </a:graphic>
            <wp14:sizeRelH relativeFrom="margin">
              <wp14:pctWidth>0</wp14:pctWidth>
            </wp14:sizeRelH>
            <wp14:sizeRelV relativeFrom="margin">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B23E79">
        <w:t>Psalm 130</w:t>
      </w:r>
      <w:r w:rsidR="00E02D0E">
        <w:rPr>
          <w:i/>
          <w:iCs/>
        </w:rPr>
        <w:t xml:space="preserve"> </w:t>
      </w:r>
      <w:r w:rsidR="00E02D0E" w:rsidRPr="00E02D0E">
        <w:rPr>
          <w:i/>
          <w:iCs/>
          <w:sz w:val="20"/>
          <w:szCs w:val="20"/>
        </w:rPr>
        <w:t>NRSVUE</w:t>
      </w:r>
      <w:r w:rsidRPr="00BA695B">
        <w:rPr>
          <w:noProof/>
        </w:rPr>
        <w:t xml:space="preserve"> </w:t>
      </w:r>
    </w:p>
    <w:p w14:paraId="04743C00" w14:textId="77777777" w:rsidR="00B23E79" w:rsidRPr="00B23E79" w:rsidRDefault="00B23E79" w:rsidP="00B23E79">
      <w:pPr>
        <w:spacing w:after="120"/>
      </w:pPr>
      <w:r w:rsidRPr="00B23E79">
        <w:rPr>
          <w:b/>
          <w:bCs/>
          <w:vertAlign w:val="superscript"/>
        </w:rPr>
        <w:t>1 </w:t>
      </w:r>
      <w:r w:rsidRPr="00B23E79">
        <w:t>Out of the depths I cry to you, O Lord.</w:t>
      </w:r>
      <w:r w:rsidRPr="00B23E79">
        <w:br/>
      </w:r>
      <w:r w:rsidRPr="00B23E79">
        <w:rPr>
          <w:b/>
          <w:bCs/>
          <w:vertAlign w:val="superscript"/>
        </w:rPr>
        <w:t>2 </w:t>
      </w:r>
      <w:r w:rsidRPr="00B23E79">
        <w:t>    Lord, hear my voice!</w:t>
      </w:r>
      <w:r w:rsidRPr="00B23E79">
        <w:br/>
        <w:t>Let your ears be attentive</w:t>
      </w:r>
      <w:r w:rsidRPr="00B23E79">
        <w:br/>
        <w:t>    to the voice of my supplications!</w:t>
      </w:r>
    </w:p>
    <w:p w14:paraId="7A2E7C7A" w14:textId="77777777" w:rsidR="00B23E79" w:rsidRPr="00B23E79" w:rsidRDefault="00B23E79" w:rsidP="00B23E79">
      <w:pPr>
        <w:spacing w:after="120"/>
      </w:pPr>
      <w:r w:rsidRPr="00B23E79">
        <w:rPr>
          <w:b/>
          <w:bCs/>
          <w:vertAlign w:val="superscript"/>
        </w:rPr>
        <w:t>3 </w:t>
      </w:r>
      <w:r w:rsidRPr="00B23E79">
        <w:t>If you, O Lord, should mark iniquities,</w:t>
      </w:r>
      <w:r w:rsidRPr="00B23E79">
        <w:br/>
        <w:t>    Lord, who could stand?</w:t>
      </w:r>
      <w:r w:rsidRPr="00B23E79">
        <w:br/>
      </w:r>
      <w:r w:rsidRPr="00B23E79">
        <w:rPr>
          <w:b/>
          <w:bCs/>
          <w:vertAlign w:val="superscript"/>
        </w:rPr>
        <w:t>4 </w:t>
      </w:r>
      <w:r w:rsidRPr="00B23E79">
        <w:t>But there is forgiveness with you,</w:t>
      </w:r>
      <w:r w:rsidRPr="00B23E79">
        <w:br/>
        <w:t>    so that you may be revered.</w:t>
      </w:r>
    </w:p>
    <w:p w14:paraId="646A422A" w14:textId="77777777" w:rsidR="00B23E79" w:rsidRPr="00B23E79" w:rsidRDefault="00B23E79" w:rsidP="00B23E79">
      <w:pPr>
        <w:spacing w:after="120"/>
      </w:pPr>
      <w:r w:rsidRPr="00B23E79">
        <w:rPr>
          <w:b/>
          <w:bCs/>
          <w:vertAlign w:val="superscript"/>
        </w:rPr>
        <w:t>5 </w:t>
      </w:r>
      <w:r w:rsidRPr="00B23E79">
        <w:t>I wait for the Lord; my soul waits,</w:t>
      </w:r>
      <w:r w:rsidRPr="00B23E79">
        <w:br/>
        <w:t>    and in his word I hope;</w:t>
      </w:r>
      <w:r w:rsidRPr="00B23E79">
        <w:br/>
      </w:r>
      <w:r w:rsidRPr="00B23E79">
        <w:rPr>
          <w:b/>
          <w:bCs/>
          <w:vertAlign w:val="superscript"/>
        </w:rPr>
        <w:t>6 </w:t>
      </w:r>
      <w:r w:rsidRPr="00B23E79">
        <w:t>my soul waits for the Lord</w:t>
      </w:r>
      <w:r w:rsidRPr="00B23E79">
        <w:br/>
        <w:t>    more than those who watch for the morning,</w:t>
      </w:r>
      <w:r w:rsidRPr="00B23E79">
        <w:br/>
        <w:t>    more than those who watch for the morning.</w:t>
      </w:r>
    </w:p>
    <w:p w14:paraId="5B792A2F" w14:textId="77777777" w:rsidR="00B23E79" w:rsidRPr="00B23E79" w:rsidRDefault="00B23E79" w:rsidP="00B23E79">
      <w:pPr>
        <w:spacing w:after="120"/>
      </w:pPr>
      <w:r w:rsidRPr="00B23E79">
        <w:rPr>
          <w:b/>
          <w:bCs/>
          <w:vertAlign w:val="superscript"/>
        </w:rPr>
        <w:t>7 </w:t>
      </w:r>
      <w:r w:rsidRPr="00B23E79">
        <w:t>O Israel, hope in the Lord!</w:t>
      </w:r>
      <w:r w:rsidRPr="00B23E79">
        <w:br/>
        <w:t>    For with the Lord there is steadfast love,</w:t>
      </w:r>
      <w:r w:rsidRPr="00B23E79">
        <w:br/>
        <w:t>    and with him is great power to redeem.</w:t>
      </w:r>
      <w:r w:rsidRPr="00B23E79">
        <w:br/>
      </w:r>
      <w:r w:rsidRPr="00B23E79">
        <w:rPr>
          <w:b/>
          <w:bCs/>
          <w:vertAlign w:val="superscript"/>
        </w:rPr>
        <w:t>8 </w:t>
      </w:r>
      <w:r w:rsidRPr="00B23E79">
        <w:t>It is he who will redeem Israel</w:t>
      </w:r>
      <w:r w:rsidRPr="00B23E79">
        <w:br/>
        <w:t>    from all its iniquities.</w:t>
      </w:r>
    </w:p>
    <w:p w14:paraId="14B5CD4F" w14:textId="6A57719C" w:rsidR="00116D5A" w:rsidRDefault="00116D5A" w:rsidP="00850C38">
      <w:pPr>
        <w:tabs>
          <w:tab w:val="left" w:pos="-720"/>
        </w:tabs>
        <w:spacing w:after="120"/>
        <w:rPr>
          <w:rFonts w:cs="Calibri"/>
          <w:b/>
          <w:bCs/>
          <w:i/>
        </w:rPr>
      </w:pPr>
      <w:r w:rsidRPr="00D03741">
        <w:rPr>
          <w:rFonts w:cs="Calibri"/>
          <w:b/>
          <w:bCs/>
          <w:i/>
        </w:rPr>
        <w:t xml:space="preserve">From </w:t>
      </w:r>
      <w:r w:rsidR="00B23E79">
        <w:rPr>
          <w:rFonts w:cs="Calibri"/>
          <w:b/>
          <w:bCs/>
          <w:i/>
        </w:rPr>
        <w:t>Rev. Heather</w:t>
      </w:r>
      <w:r w:rsidR="00BA695B">
        <w:rPr>
          <w:rFonts w:cs="Calibri"/>
          <w:b/>
          <w:bCs/>
          <w:i/>
        </w:rPr>
        <w:t xml:space="preserve"> Leffler</w:t>
      </w:r>
    </w:p>
    <w:p w14:paraId="19A8B5EB" w14:textId="287F9F7F" w:rsidR="00366C02" w:rsidRPr="00366C02" w:rsidRDefault="00366C02" w:rsidP="00366C02">
      <w:pPr>
        <w:spacing w:after="120"/>
        <w:rPr>
          <w:i/>
          <w:iCs/>
        </w:rPr>
      </w:pPr>
      <w:r w:rsidRPr="00366C02">
        <w:rPr>
          <w:i/>
          <w:iCs/>
        </w:rPr>
        <w:t xml:space="preserve">Last Sunday, someone asked how they might support a friend grieving the sudden death of an adult son. The mother was angry </w:t>
      </w:r>
      <w:r w:rsidR="008A4301">
        <w:rPr>
          <w:i/>
          <w:iCs/>
        </w:rPr>
        <w:t xml:space="preserve">with </w:t>
      </w:r>
      <w:r w:rsidRPr="00366C02">
        <w:rPr>
          <w:i/>
          <w:iCs/>
        </w:rPr>
        <w:t>God.</w:t>
      </w:r>
    </w:p>
    <w:p w14:paraId="58905CAC" w14:textId="77777777" w:rsidR="00366C02" w:rsidRPr="00366C02" w:rsidRDefault="00366C02" w:rsidP="00366C02">
      <w:pPr>
        <w:spacing w:after="120"/>
        <w:rPr>
          <w:i/>
          <w:iCs/>
        </w:rPr>
      </w:pPr>
      <w:r w:rsidRPr="00366C02">
        <w:rPr>
          <w:i/>
          <w:iCs/>
        </w:rPr>
        <w:t>I was reminded of a woman I once visited in Clifford. Not long before, she had lost both her husband and her son. She sat with her Bible open on her lap and told me how much the Psalms meant to her.</w:t>
      </w:r>
    </w:p>
    <w:p w14:paraId="77420582" w14:textId="09501A86" w:rsidR="00366C02" w:rsidRPr="00366C02" w:rsidRDefault="00366C02" w:rsidP="00366C02">
      <w:pPr>
        <w:spacing w:after="120"/>
        <w:rPr>
          <w:i/>
          <w:iCs/>
        </w:rPr>
      </w:pPr>
      <w:r w:rsidRPr="00366C02">
        <w:rPr>
          <w:i/>
          <w:iCs/>
        </w:rPr>
        <w:t>The Psalms hold the full range of human experience</w:t>
      </w:r>
      <w:r>
        <w:rPr>
          <w:i/>
          <w:iCs/>
        </w:rPr>
        <w:t xml:space="preserve"> – </w:t>
      </w:r>
      <w:r w:rsidRPr="00366C02">
        <w:rPr>
          <w:i/>
          <w:iCs/>
        </w:rPr>
        <w:t>songs of praise and thanksgiving, yes, but also cries of sorrow, fear, guilt, and anger. These are the Psalms of lament.</w:t>
      </w:r>
    </w:p>
    <w:p w14:paraId="6282376A" w14:textId="11CABE6B" w:rsidR="00366C02" w:rsidRPr="00366C02" w:rsidRDefault="00366C02" w:rsidP="00366C02">
      <w:pPr>
        <w:spacing w:after="120"/>
        <w:rPr>
          <w:i/>
          <w:iCs/>
        </w:rPr>
      </w:pPr>
      <w:r w:rsidRPr="00366C02">
        <w:rPr>
          <w:i/>
          <w:iCs/>
        </w:rPr>
        <w:t>In Psalm 130, the psalmist cries “out of the depths,” pleading to be heard and daring to hope in God’s mercy. This is not polite or carefully worded prayer</w:t>
      </w:r>
      <w:r>
        <w:rPr>
          <w:i/>
          <w:iCs/>
        </w:rPr>
        <w:t xml:space="preserve"> – </w:t>
      </w:r>
      <w:r w:rsidRPr="00366C02">
        <w:rPr>
          <w:i/>
          <w:iCs/>
        </w:rPr>
        <w:t xml:space="preserve">it is </w:t>
      </w:r>
      <w:r>
        <w:rPr>
          <w:i/>
          <w:iCs/>
        </w:rPr>
        <w:t xml:space="preserve">raw, </w:t>
      </w:r>
      <w:r w:rsidRPr="00366C02">
        <w:rPr>
          <w:i/>
          <w:iCs/>
        </w:rPr>
        <w:t>honest</w:t>
      </w:r>
      <w:r>
        <w:rPr>
          <w:i/>
          <w:iCs/>
        </w:rPr>
        <w:t>, heartfelt</w:t>
      </w:r>
      <w:r w:rsidRPr="00366C02">
        <w:rPr>
          <w:i/>
          <w:iCs/>
        </w:rPr>
        <w:t xml:space="preserve"> prayer</w:t>
      </w:r>
      <w:r>
        <w:rPr>
          <w:i/>
          <w:iCs/>
        </w:rPr>
        <w:t>, the kind of prayer we are all invited to bring</w:t>
      </w:r>
      <w:r w:rsidRPr="00366C02">
        <w:rPr>
          <w:i/>
          <w:iCs/>
        </w:rPr>
        <w:t>.</w:t>
      </w:r>
    </w:p>
    <w:p w14:paraId="3F7DDE25" w14:textId="7A2A7AC5" w:rsidR="00366C02" w:rsidRPr="00366C02" w:rsidRDefault="00366C02" w:rsidP="00366C02">
      <w:pPr>
        <w:spacing w:after="120"/>
        <w:rPr>
          <w:i/>
          <w:iCs/>
        </w:rPr>
      </w:pPr>
      <w:r w:rsidRPr="00366C02">
        <w:rPr>
          <w:i/>
          <w:iCs/>
        </w:rPr>
        <w:t>Even Jesus, in his anguish</w:t>
      </w:r>
      <w:r>
        <w:rPr>
          <w:i/>
          <w:iCs/>
        </w:rPr>
        <w:t xml:space="preserve"> on the cross</w:t>
      </w:r>
      <w:r w:rsidRPr="00366C02">
        <w:rPr>
          <w:i/>
          <w:iCs/>
        </w:rPr>
        <w:t>, reached for the words of Psalm 22: “My God, my God, why have you forsaken me?”</w:t>
      </w:r>
    </w:p>
    <w:p w14:paraId="37D0181B" w14:textId="21D07788" w:rsidR="00366C02" w:rsidRDefault="00366C02" w:rsidP="00366C02">
      <w:pPr>
        <w:spacing w:after="120"/>
        <w:rPr>
          <w:i/>
          <w:iCs/>
        </w:rPr>
      </w:pPr>
      <w:r>
        <w:rPr>
          <w:i/>
          <w:iCs/>
        </w:rPr>
        <w:t>S</w:t>
      </w:r>
      <w:r w:rsidRPr="00366C02">
        <w:rPr>
          <w:i/>
          <w:iCs/>
        </w:rPr>
        <w:t>cripture reminds us that God does not turn away from our grief or anger. The Holy One receives it. The Spirit holds us in it. Just as Jesus wept with Mary and Martha at Lazarus’ tomb, God meets us in the depths</w:t>
      </w:r>
      <w:r>
        <w:rPr>
          <w:i/>
          <w:iCs/>
        </w:rPr>
        <w:t xml:space="preserve"> – </w:t>
      </w:r>
      <w:r w:rsidRPr="00366C02">
        <w:rPr>
          <w:i/>
          <w:iCs/>
        </w:rPr>
        <w:t>and waits with us for the morning.</w:t>
      </w:r>
    </w:p>
    <w:p w14:paraId="077D3626" w14:textId="2691860B" w:rsidR="00AB6703" w:rsidRDefault="00AB6703" w:rsidP="00366C02">
      <w:pPr>
        <w:spacing w:after="120"/>
        <w:rPr>
          <w:rFonts w:cs="Calibri"/>
          <w:b/>
          <w:bCs/>
          <w:i/>
          <w:iCs/>
        </w:rPr>
      </w:pPr>
      <w:r w:rsidRPr="00AB6703">
        <w:rPr>
          <w:rFonts w:cs="Calibri"/>
          <w:b/>
          <w:bCs/>
          <w:i/>
          <w:iCs/>
        </w:rPr>
        <w:t>Contemplation and Conversation</w:t>
      </w:r>
    </w:p>
    <w:p w14:paraId="4F715541" w14:textId="7F219BBC" w:rsidR="00850C38" w:rsidRPr="00BF29E2" w:rsidRDefault="00366C02" w:rsidP="00850C38">
      <w:pPr>
        <w:spacing w:after="120"/>
        <w:jc w:val="center"/>
      </w:pPr>
      <w:r>
        <w:t>What do you want or need to bring to God today</w:t>
      </w:r>
      <w:r w:rsidR="00850C38" w:rsidRPr="00BF29E2">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4BB0BF66" w14:textId="77777777" w:rsidR="008A4301" w:rsidRDefault="00366C02" w:rsidP="008A4301">
      <w:pPr>
        <w:spacing w:after="120"/>
        <w:jc w:val="center"/>
        <w:rPr>
          <w:i/>
          <w:iCs/>
        </w:rPr>
      </w:pPr>
      <w:r>
        <w:rPr>
          <w:i/>
          <w:iCs/>
        </w:rPr>
        <w:lastRenderedPageBreak/>
        <w:t xml:space="preserve">Holy Mystery, you are wholly Love. </w:t>
      </w:r>
      <w:r>
        <w:rPr>
          <w:i/>
          <w:iCs/>
        </w:rPr>
        <w:br/>
      </w:r>
      <w:r w:rsidR="008A4301" w:rsidRPr="008A4301">
        <w:rPr>
          <w:i/>
          <w:iCs/>
        </w:rPr>
        <w:t>You hear us when we cry out from the depths</w:t>
      </w:r>
      <w:r w:rsidR="008A4301">
        <w:rPr>
          <w:i/>
          <w:iCs/>
        </w:rPr>
        <w:t xml:space="preserve"> – </w:t>
      </w:r>
      <w:r w:rsidR="008A4301" w:rsidRPr="008A4301">
        <w:rPr>
          <w:i/>
          <w:iCs/>
        </w:rPr>
        <w:t>our grief, our anger, our fear, and our longing.</w:t>
      </w:r>
    </w:p>
    <w:p w14:paraId="482188E0" w14:textId="26549033" w:rsidR="008A4301" w:rsidRPr="008A4301" w:rsidRDefault="008A4301" w:rsidP="008A4301">
      <w:pPr>
        <w:spacing w:after="120"/>
        <w:jc w:val="center"/>
        <w:rPr>
          <w:i/>
          <w:iCs/>
        </w:rPr>
      </w:pPr>
      <w:r w:rsidRPr="008A4301">
        <w:rPr>
          <w:i/>
          <w:iCs/>
        </w:rPr>
        <w:t>Give us courage to be honest with you,</w:t>
      </w:r>
      <w:r>
        <w:rPr>
          <w:i/>
          <w:iCs/>
        </w:rPr>
        <w:t xml:space="preserve"> </w:t>
      </w:r>
      <w:r w:rsidRPr="008A4301">
        <w:rPr>
          <w:i/>
          <w:iCs/>
        </w:rPr>
        <w:t>and patience to wait for you,</w:t>
      </w:r>
      <w:r>
        <w:rPr>
          <w:i/>
          <w:iCs/>
        </w:rPr>
        <w:br/>
      </w:r>
      <w:r w:rsidRPr="008A4301">
        <w:rPr>
          <w:i/>
          <w:iCs/>
        </w:rPr>
        <w:t>trusting that even in the longest night,</w:t>
      </w:r>
      <w:r>
        <w:rPr>
          <w:i/>
          <w:iCs/>
        </w:rPr>
        <w:t xml:space="preserve"> </w:t>
      </w:r>
      <w:r w:rsidRPr="008A4301">
        <w:rPr>
          <w:i/>
          <w:iCs/>
        </w:rPr>
        <w:t>your light is coming.</w:t>
      </w:r>
    </w:p>
    <w:p w14:paraId="6803A2C3" w14:textId="7BDD8624" w:rsidR="00704796" w:rsidRPr="00704796" w:rsidRDefault="008A4301" w:rsidP="008A4301">
      <w:pPr>
        <w:spacing w:after="120"/>
        <w:jc w:val="center"/>
        <w:rPr>
          <w:i/>
          <w:iCs/>
        </w:rPr>
      </w:pPr>
      <w:r w:rsidRPr="008A4301">
        <w:rPr>
          <w:i/>
          <w:iCs/>
        </w:rPr>
        <w:t>Hold all who are hurting this day in your compassion,</w:t>
      </w:r>
      <w:r>
        <w:rPr>
          <w:i/>
          <w:iCs/>
        </w:rPr>
        <w:t xml:space="preserve"> </w:t>
      </w:r>
      <w:r>
        <w:rPr>
          <w:i/>
          <w:iCs/>
        </w:rPr>
        <w:br/>
      </w:r>
      <w:r w:rsidRPr="008A4301">
        <w:rPr>
          <w:i/>
          <w:iCs/>
        </w:rPr>
        <w:t xml:space="preserve">and remind us that nothing we carry is too </w:t>
      </w:r>
      <w:r>
        <w:rPr>
          <w:i/>
          <w:iCs/>
        </w:rPr>
        <w:t>much for</w:t>
      </w:r>
      <w:r w:rsidRPr="008A4301">
        <w:rPr>
          <w:i/>
          <w:iCs/>
        </w:rPr>
        <w:t xml:space="preserve"> your love.</w:t>
      </w:r>
      <w:r>
        <w:rPr>
          <w:i/>
          <w:iCs/>
        </w:rPr>
        <w:t xml:space="preserve"> </w:t>
      </w:r>
      <w:r w:rsidRPr="008A4301">
        <w:rPr>
          <w:i/>
          <w:iCs/>
        </w:rPr>
        <w:t>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F8AAF40" w:rsidR="00CA4403" w:rsidRDefault="00CA4403" w:rsidP="007B1C3E">
      <w:pPr>
        <w:tabs>
          <w:tab w:val="left" w:pos="-720"/>
        </w:tabs>
        <w:spacing w:after="120"/>
      </w:pPr>
      <w:r w:rsidRPr="00E02D0E">
        <w:t xml:space="preserve">If you missed today’s worship service, </w:t>
      </w:r>
      <w:r w:rsidR="00430616">
        <w:t xml:space="preserve">you can watch it here: </w:t>
      </w:r>
      <w:hyperlink r:id="rId8" w:history="1">
        <w:r w:rsidR="00430616" w:rsidRPr="00F74149">
          <w:rPr>
            <w:rStyle w:val="Hyperlink"/>
          </w:rPr>
          <w:t>https://youtu.be/3hGH6WIrpXM</w:t>
        </w:r>
      </w:hyperlink>
      <w:r w:rsidR="00430616">
        <w:t xml:space="preserve"> </w:t>
      </w:r>
    </w:p>
    <w:p w14:paraId="4D72BEF0" w14:textId="2DDE50C3" w:rsidR="00B23E79" w:rsidRDefault="00000000" w:rsidP="007B1C3E">
      <w:pPr>
        <w:tabs>
          <w:tab w:val="left" w:pos="-720"/>
        </w:tabs>
        <w:spacing w:after="120"/>
      </w:pPr>
      <w:r>
        <w:rPr>
          <w:rFonts w:cs="Calibri"/>
          <w:i/>
        </w:rPr>
        <w:pict w14:anchorId="4FCF742E">
          <v:rect id="_x0000_i1027" style="width:252pt;height:1.5pt;mso-position-horizontal:absolute;mso-position-horizontal-relative:text;mso-position-vertical:absolute;mso-position-vertical-relative:text" o:hrpct="500" o:hralign="center" o:hrstd="t" o:hr="t" fillcolor="#a0a0a0" stroked="f"/>
        </w:pict>
      </w:r>
      <w:r w:rsidR="00B23E79">
        <w:t xml:space="preserve">Tyler Dawe interviewed Heather on his podcast </w:t>
      </w:r>
      <w:r w:rsidR="00B23E79">
        <w:rPr>
          <w:i/>
          <w:iCs/>
        </w:rPr>
        <w:t>Tyler Dawe’s Show</w:t>
      </w:r>
      <w:r w:rsidR="00B23E79">
        <w:t xml:space="preserve">.  You can watch it on </w:t>
      </w:r>
      <w:hyperlink r:id="rId9" w:history="1">
        <w:r w:rsidR="00B23E79" w:rsidRPr="00B23E79">
          <w:rPr>
            <w:rStyle w:val="Hyperlink"/>
          </w:rPr>
          <w:t>YouTu</w:t>
        </w:r>
        <w:r w:rsidR="00B23E79" w:rsidRPr="00B23E79">
          <w:rPr>
            <w:rStyle w:val="Hyperlink"/>
          </w:rPr>
          <w:t>b</w:t>
        </w:r>
        <w:r w:rsidR="00B23E79" w:rsidRPr="00B23E79">
          <w:rPr>
            <w:rStyle w:val="Hyperlink"/>
          </w:rPr>
          <w:t>e</w:t>
        </w:r>
      </w:hyperlink>
      <w:r w:rsidR="00B23E79">
        <w:t>.</w:t>
      </w:r>
    </w:p>
    <w:p w14:paraId="1D9BA879" w14:textId="0345ECE7" w:rsidR="00B23E79" w:rsidRDefault="00000000" w:rsidP="007B1C3E">
      <w:pPr>
        <w:tabs>
          <w:tab w:val="left" w:pos="-720"/>
        </w:tabs>
        <w:spacing w:after="120"/>
      </w:pPr>
      <w:r>
        <w:rPr>
          <w:rFonts w:cs="Calibri"/>
          <w:i/>
        </w:rPr>
        <w:pict w14:anchorId="24157C4D">
          <v:rect id="_x0000_i1028" style="width:252pt;height:1.5pt;mso-position-horizontal:absolute;mso-position-horizontal-relative:text;mso-position-vertical:absolute;mso-position-vertical-relative:text" o:hrpct="500" o:hralign="center" o:hrstd="t" o:hr="t" fillcolor="#a0a0a0" stroked="f"/>
        </w:pict>
      </w:r>
    </w:p>
    <w:p w14:paraId="24F139E5" w14:textId="1823EC84" w:rsidR="00B23E79" w:rsidRPr="00B23E79" w:rsidRDefault="00B23E79" w:rsidP="007B1C3E">
      <w:pPr>
        <w:tabs>
          <w:tab w:val="left" w:pos="-720"/>
        </w:tabs>
        <w:spacing w:after="120"/>
      </w:pPr>
      <w:r>
        <w:rPr>
          <w:b/>
          <w:bCs/>
        </w:rPr>
        <w:t>Good Friday, April 3</w:t>
      </w:r>
      <w:r>
        <w:t xml:space="preserve"> at </w:t>
      </w:r>
      <w:r>
        <w:rPr>
          <w:b/>
          <w:bCs/>
        </w:rPr>
        <w:t>10 am</w:t>
      </w:r>
      <w:r>
        <w:t xml:space="preserve"> join our choirs and Heather as we worship at </w:t>
      </w:r>
      <w:r>
        <w:rPr>
          <w:b/>
          <w:bCs/>
          <w:i/>
          <w:iCs/>
        </w:rPr>
        <w:t>Speedside United Church</w:t>
      </w:r>
      <w:r>
        <w:rPr>
          <w:i/>
          <w:iCs/>
        </w:rPr>
        <w:t xml:space="preserve">, </w:t>
      </w:r>
      <w:r w:rsidRPr="00B23E79">
        <w:rPr>
          <w:i/>
          <w:iCs/>
        </w:rPr>
        <w:t>5903 Wellington Rd 29</w:t>
      </w:r>
      <w:r>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9" style="width:0;height:1.5pt" o:hralign="center" o:hrstd="t" o:hr="t" fillcolor="#a0a0a0" stroked="f"/>
        </w:pict>
      </w:r>
    </w:p>
    <w:p w14:paraId="5482954E" w14:textId="38A6A8FB" w:rsidR="008A4301"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CD1010">
        <w:rPr>
          <w:rFonts w:cs="Calibri"/>
          <w:iCs/>
        </w:rPr>
        <w:t xml:space="preserve">– </w:t>
      </w:r>
      <w:r w:rsidR="00CD1010" w:rsidRPr="00CD1010">
        <w:rPr>
          <w:rFonts w:cs="Calibri"/>
          <w:iCs/>
        </w:rPr>
        <w:t xml:space="preserve">Kitchen Conversations with the Moderator </w:t>
      </w:r>
      <w:hyperlink r:id="rId10" w:history="1">
        <w:r w:rsidR="00CD1010" w:rsidRPr="00CD1010">
          <w:rPr>
            <w:rStyle w:val="Hyperlink"/>
            <w:rFonts w:cs="Calibri"/>
            <w:iCs/>
          </w:rPr>
          <w:t>Episode 6</w:t>
        </w:r>
      </w:hyperlink>
      <w:r w:rsidR="00CD1010" w:rsidRPr="00CD1010">
        <w:rPr>
          <w:rFonts w:cs="Calibri"/>
          <w:iCs/>
        </w:rPr>
        <w:t>: Bulla with Alydia</w:t>
      </w:r>
    </w:p>
    <w:p w14:paraId="0135B679" w14:textId="17518252" w:rsidR="00CD1010" w:rsidRPr="00CD1010" w:rsidRDefault="00CD1010" w:rsidP="00CD1010">
      <w:pPr>
        <w:tabs>
          <w:tab w:val="left" w:pos="-720"/>
        </w:tabs>
        <w:spacing w:after="120"/>
        <w:rPr>
          <w:rFonts w:cs="Calibri"/>
          <w:iCs/>
        </w:rPr>
      </w:pPr>
      <w:r w:rsidRPr="00CD1010">
        <w:rPr>
          <w:rFonts w:cs="Calibri"/>
          <w:iCs/>
        </w:rPr>
        <w:t>This story is one example of the healing, justice, and community</w:t>
      </w:r>
      <w:r w:rsidRPr="00CD1010">
        <w:rPr>
          <w:rFonts w:ascii="Cambria Math" w:hAnsi="Cambria Math" w:cs="Cambria Math"/>
          <w:iCs/>
        </w:rPr>
        <w:t>‑</w:t>
      </w:r>
      <w:r w:rsidRPr="00CD1010">
        <w:rPr>
          <w:rFonts w:cs="Calibri"/>
          <w:iCs/>
        </w:rPr>
        <w:t xml:space="preserve">building made possible through Mission and Service—please consider giving today:  </w:t>
      </w:r>
      <w:hyperlink r:id="rId11" w:history="1">
        <w:r w:rsidRPr="00D83CE8">
          <w:rPr>
            <w:rStyle w:val="Hyperlink"/>
            <w:rFonts w:cs="Calibri"/>
            <w:iCs/>
          </w:rPr>
          <w:t>https://united-church.ca/donate</w:t>
        </w:r>
      </w:hyperlink>
    </w:p>
    <w:p w14:paraId="04A5EF8A" w14:textId="42130C2C" w:rsidR="00CD1010" w:rsidRPr="00CD1010" w:rsidRDefault="00CD1010" w:rsidP="00CD1010">
      <w:pPr>
        <w:tabs>
          <w:tab w:val="left" w:pos="-720"/>
        </w:tabs>
        <w:spacing w:after="120"/>
        <w:rPr>
          <w:rFonts w:cs="Calibri"/>
          <w:iCs/>
        </w:rPr>
      </w:pPr>
      <w:r w:rsidRPr="00CD1010">
        <w:rPr>
          <w:rFonts w:cs="Calibri"/>
          <w:iCs/>
        </w:rPr>
        <w:t xml:space="preserve">Kitchen Conversations with the Moderator is a series exploring faith, food, and the power of inviting one another to the table, hosted by United Church of Canada Moderator Kimberly Heath: </w:t>
      </w:r>
      <w:hyperlink r:id="rId12" w:history="1">
        <w:r w:rsidRPr="00180A56">
          <w:rPr>
            <w:rStyle w:val="Hyperlink"/>
            <w:rFonts w:cs="Calibri"/>
            <w:iCs/>
          </w:rPr>
          <w:t>https://united-church.ca/kitchenconve</w:t>
        </w:r>
      </w:hyperlink>
      <w:r w:rsidRPr="00CD1010">
        <w:rPr>
          <w:rFonts w:cs="Calibri"/>
          <w:iCs/>
        </w:rPr>
        <w:t xml:space="preserve">....   </w:t>
      </w:r>
    </w:p>
    <w:p w14:paraId="655D2B35" w14:textId="77777777" w:rsidR="00CD1010" w:rsidRPr="00CD1010" w:rsidRDefault="00CD1010" w:rsidP="00CD1010">
      <w:pPr>
        <w:tabs>
          <w:tab w:val="left" w:pos="-720"/>
        </w:tabs>
        <w:spacing w:after="120"/>
        <w:rPr>
          <w:rFonts w:cs="Calibri"/>
          <w:iCs/>
        </w:rPr>
      </w:pPr>
      <w:r w:rsidRPr="00CD1010">
        <w:rPr>
          <w:rFonts w:cs="Calibri"/>
          <w:iCs/>
        </w:rPr>
        <w:t xml:space="preserve">Drawing inspiration and recipes from the United Church’s Lenten devotional, Bless Break Share, we’re breaking bread with guests from across the church throughout Lent, reflecting on how food can nourish both body and soul.   </w:t>
      </w:r>
    </w:p>
    <w:p w14:paraId="7DCDD38E" w14:textId="77777777" w:rsidR="00CD1010" w:rsidRPr="00CD1010" w:rsidRDefault="00CD1010" w:rsidP="00CD1010">
      <w:pPr>
        <w:tabs>
          <w:tab w:val="left" w:pos="-720"/>
        </w:tabs>
        <w:spacing w:after="120"/>
        <w:rPr>
          <w:rFonts w:cs="Calibri"/>
          <w:iCs/>
        </w:rPr>
      </w:pPr>
      <w:r w:rsidRPr="00CD1010">
        <w:rPr>
          <w:rFonts w:cs="Calibri"/>
          <w:iCs/>
        </w:rPr>
        <w:t xml:space="preserve">For the series’ final episode, Rev. Dr. Alydia Smith, editor of and contributor to Bless Break Share, joins us to bake her grandmother’s recipe for bulla, a Jamaican cookie. From the kitchen of Toronto’s Beach United Church, the conversation explores the true meaning of food justice, and how to welcome those of all different cultures to the tables of our communities. </w:t>
      </w:r>
    </w:p>
    <w:p w14:paraId="5719F8E9" w14:textId="04F71218" w:rsidR="00CD1010" w:rsidRDefault="00CD1010" w:rsidP="00CD1010">
      <w:pPr>
        <w:tabs>
          <w:tab w:val="left" w:pos="-720"/>
        </w:tabs>
        <w:spacing w:after="120"/>
        <w:rPr>
          <w:rFonts w:cs="Calibri"/>
          <w:iCs/>
        </w:rPr>
      </w:pPr>
      <w:r w:rsidRPr="00CD1010">
        <w:rPr>
          <w:rFonts w:cs="Calibri"/>
          <w:iCs/>
        </w:rPr>
        <w:t xml:space="preserve">Download this recipe and find more info: </w:t>
      </w:r>
      <w:hyperlink r:id="rId13" w:history="1">
        <w:r w:rsidRPr="00180A56">
          <w:rPr>
            <w:rStyle w:val="Hyperlink"/>
            <w:rFonts w:cs="Calibri"/>
            <w:iCs/>
          </w:rPr>
          <w:t>https://united-church.ca/kitchenconve...</w:t>
        </w:r>
      </w:hyperlink>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30"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w:t>
      </w:r>
      <w:r w:rsidRPr="003278CB">
        <w:rPr>
          <w:rFonts w:cs="Calibri"/>
          <w:i/>
          <w:iCs/>
          <w:lang w:val="en-GB"/>
        </w:rPr>
        <w:lastRenderedPageBreak/>
        <w:t>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F7CB8">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80A56"/>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66C02"/>
    <w:rsid w:val="00372E54"/>
    <w:rsid w:val="003A060D"/>
    <w:rsid w:val="003A2F14"/>
    <w:rsid w:val="003B7B69"/>
    <w:rsid w:val="003C376F"/>
    <w:rsid w:val="003F68BB"/>
    <w:rsid w:val="00430616"/>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5F3294"/>
    <w:rsid w:val="00604E5B"/>
    <w:rsid w:val="00605280"/>
    <w:rsid w:val="006130D5"/>
    <w:rsid w:val="00620CA6"/>
    <w:rsid w:val="006257F3"/>
    <w:rsid w:val="0064733F"/>
    <w:rsid w:val="00672C3A"/>
    <w:rsid w:val="00680D29"/>
    <w:rsid w:val="00683260"/>
    <w:rsid w:val="006836EA"/>
    <w:rsid w:val="006851E3"/>
    <w:rsid w:val="00695E5C"/>
    <w:rsid w:val="006B4FE5"/>
    <w:rsid w:val="006C31BA"/>
    <w:rsid w:val="006D048D"/>
    <w:rsid w:val="006D3725"/>
    <w:rsid w:val="00704796"/>
    <w:rsid w:val="00721AB0"/>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A4301"/>
    <w:rsid w:val="008C790C"/>
    <w:rsid w:val="008D098B"/>
    <w:rsid w:val="008E0EB2"/>
    <w:rsid w:val="008E44C3"/>
    <w:rsid w:val="008F64DD"/>
    <w:rsid w:val="008F7CB8"/>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23E79"/>
    <w:rsid w:val="00B310A6"/>
    <w:rsid w:val="00B372F6"/>
    <w:rsid w:val="00B567E9"/>
    <w:rsid w:val="00B64C1B"/>
    <w:rsid w:val="00B75C7A"/>
    <w:rsid w:val="00BA2DE9"/>
    <w:rsid w:val="00BA695B"/>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1010"/>
    <w:rsid w:val="00CD2CF1"/>
    <w:rsid w:val="00CE425F"/>
    <w:rsid w:val="00CE4D53"/>
    <w:rsid w:val="00CF588D"/>
    <w:rsid w:val="00D03741"/>
    <w:rsid w:val="00D17564"/>
    <w:rsid w:val="00D20896"/>
    <w:rsid w:val="00D231D9"/>
    <w:rsid w:val="00D264B1"/>
    <w:rsid w:val="00D4280D"/>
    <w:rsid w:val="00D433EA"/>
    <w:rsid w:val="00D76366"/>
    <w:rsid w:val="00D83CE8"/>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3hGH6WIrpXM" TargetMode="External"/><Relationship Id="rId13" Type="http://schemas.openxmlformats.org/officeDocument/2006/relationships/hyperlink" Target="https://united-church.ca/community-and-faith/organization-and-governance/moderator/right-rev-dr-kimberly-heath-45th-moderator/kitchen-conversations"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hyperlink" Target="https://www.youtube.com/redirect?event=video_description&amp;redir_token=QUFFLUhqbDM3VnV0MUYtSVUyUVhUcDFVaUg4YWF2ekZYUXxBQ3Jtc0trWWgwc0RXMkpwRG5wTkI1ZmdVaV9aOTZEN29oVDFHbzhQTGdTRFVXb2oyeFgyQ2xDQVQyZDZmbFlpaGJEU1RsM0d3SnFHV2tSOEZ1bWdQVHdKQXdJOWhRT2JSX2p5cXhvQVJVX1B1TERxaFhGNXVkaw&amp;q=https%3A%2F%2Funited-church.ca%2Fkitchenconversations&amp;v=bP_64Nfho2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nited-church.ca/donat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bP_64Nfho2c" TargetMode="External"/><Relationship Id="rId4" Type="http://schemas.openxmlformats.org/officeDocument/2006/relationships/settings" Target="settings.xml"/><Relationship Id="rId9" Type="http://schemas.openxmlformats.org/officeDocument/2006/relationships/hyperlink" Target="https://www.youtube.com/watch?v=MJwyeuj89oI&amp;list=PLmCzQVNfr3hCpldD34ZGNVi353vKnzhHn&amp;index=2&amp;t=1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Pages>3</Pages>
  <Words>944</Words>
  <Characters>4457</Characters>
  <Application>Microsoft Office Word</Application>
  <DocSecurity>0</DocSecurity>
  <Lines>96</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117</cp:revision>
  <dcterms:created xsi:type="dcterms:W3CDTF">2021-03-07T17:32:00Z</dcterms:created>
  <dcterms:modified xsi:type="dcterms:W3CDTF">2026-03-22T21:47:00Z</dcterms:modified>
</cp:coreProperties>
</file>